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E" w:rsidRPr="007603F8" w:rsidRDefault="00AA07DE" w:rsidP="00AA07DE">
      <w:pPr>
        <w:rPr>
          <w:rFonts w:ascii="Times New Roman" w:hAnsi="Times New Roman" w:cs="Times New Roman"/>
          <w:sz w:val="36"/>
          <w:szCs w:val="36"/>
        </w:rPr>
      </w:pPr>
      <w:r w:rsidRPr="007603F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253CB" w:rsidRPr="002227AF" w:rsidRDefault="002227AF" w:rsidP="006E55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ФОРУМ ИНВЕСТОРОВ В ЯРОСЛАВЛЕ</w:t>
      </w:r>
    </w:p>
    <w:p w:rsidR="00A253CB" w:rsidRPr="002227AF" w:rsidRDefault="002227AF" w:rsidP="006E55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24 мая</w:t>
      </w:r>
      <w:r w:rsidR="00A253CB" w:rsidRPr="002227AF">
        <w:rPr>
          <w:rFonts w:ascii="Times New Roman" w:hAnsi="Times New Roman" w:cs="Times New Roman"/>
          <w:b/>
          <w:sz w:val="36"/>
          <w:szCs w:val="36"/>
        </w:rPr>
        <w:t xml:space="preserve"> 2013</w:t>
      </w:r>
    </w:p>
    <w:p w:rsidR="00A253CB" w:rsidRPr="002227AF" w:rsidRDefault="00A253CB" w:rsidP="00A253CB">
      <w:pPr>
        <w:rPr>
          <w:rFonts w:ascii="Times New Roman" w:hAnsi="Times New Roman" w:cs="Times New Roman"/>
          <w:sz w:val="24"/>
          <w:szCs w:val="24"/>
        </w:rPr>
      </w:pPr>
    </w:p>
    <w:p w:rsidR="002227AF" w:rsidRDefault="006A451F" w:rsidP="002227AF">
      <w:pPr>
        <w:pStyle w:val="1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 w:rsidRPr="002227AF">
        <w:rPr>
          <w:b/>
        </w:rPr>
        <w:t xml:space="preserve">          </w:t>
      </w:r>
      <w:r w:rsidR="00F8223A" w:rsidRPr="002227AF">
        <w:rPr>
          <w:b/>
        </w:rPr>
        <w:t xml:space="preserve">  </w:t>
      </w:r>
      <w:r w:rsidR="002227AF">
        <w:rPr>
          <w:rStyle w:val="normalchar"/>
          <w:b/>
          <w:bCs/>
          <w:color w:val="000000"/>
        </w:rPr>
        <w:t>О ФОРУМЕ</w:t>
      </w:r>
    </w:p>
    <w:p w:rsidR="002227AF" w:rsidRDefault="002227AF" w:rsidP="002227AF">
      <w:pPr>
        <w:pStyle w:val="1"/>
        <w:spacing w:before="0" w:beforeAutospacing="0" w:after="0" w:afterAutospacing="0" w:line="240" w:lineRule="atLeast"/>
        <w:ind w:left="700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Ярославский форум инвесторов является первым региональным мероприятием, инициированным самим бизнес сообществом совместно с Администрацией Ярославской области, чтобы поговорить об инвестиционном климате в регионе и </w:t>
      </w:r>
      <w:r w:rsidR="00F21231">
        <w:rPr>
          <w:rStyle w:val="normalchar"/>
          <w:color w:val="000000"/>
        </w:rPr>
        <w:t>найти новых партнеров</w:t>
      </w:r>
      <w:r>
        <w:rPr>
          <w:rStyle w:val="normalchar"/>
          <w:color w:val="000000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>Задачей мероприятия является собрать всех заинтересованных в ведении бизнеса в Ярославской области.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>Участников ждет встреча с региональной администрацией,  а также с крупнейшими инвесторами, которые работают в регионе. Спикеры мероприятия подробно расскажут о новых возможностях для начала и развития бизнеса в области.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>Дополнительно, по желанию предусмотрена культурная программа.</w:t>
      </w:r>
    </w:p>
    <w:p w:rsidR="00CA6B01" w:rsidRPr="002227AF" w:rsidRDefault="00CA6B01" w:rsidP="002227A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8E3D83" w:rsidRPr="002227AF" w:rsidRDefault="002227AF" w:rsidP="008E3D83">
      <w:pPr>
        <w:tabs>
          <w:tab w:val="left" w:pos="1335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2C0DDA" w:rsidRPr="00D31A81" w:rsidRDefault="002227AF" w:rsidP="006A451F">
      <w:pPr>
        <w:tabs>
          <w:tab w:val="left" w:pos="133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2990850</wp:posOffset>
            </wp:positionV>
            <wp:extent cx="590550" cy="1095375"/>
            <wp:effectExtent l="19050" t="0" r="0" b="0"/>
            <wp:wrapSquare wrapText="bothSides"/>
            <wp:docPr id="20" name="Рисунок 4" descr="http://www.retweet09.ru/wp-content/uploads/2009/10/yo-55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tweet09.ru/wp-content/uploads/2009/10/yo-554x10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51F" w:rsidRPr="00D31A81" w:rsidRDefault="006A451F" w:rsidP="006A451F">
      <w:pPr>
        <w:tabs>
          <w:tab w:val="left" w:pos="133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12" w:rsidRPr="00180C12" w:rsidRDefault="00A02E8C" w:rsidP="00C70BD4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1369695</wp:posOffset>
            </wp:positionH>
            <wp:positionV relativeFrom="margin">
              <wp:posOffset>3293745</wp:posOffset>
            </wp:positionV>
            <wp:extent cx="1978660" cy="533400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C12" w:rsidRPr="00180C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80C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0BD4" w:rsidRPr="00180C12" w:rsidRDefault="00180C12" w:rsidP="00C70BD4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 w:rsidRPr="00180C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КЛУБ ИНВЕСТОРОВ ЯРОСЛАВЛЯ</w:t>
      </w:r>
    </w:p>
    <w:p w:rsidR="00A065B9" w:rsidRPr="00180C12" w:rsidRDefault="00A065B9" w:rsidP="00A065B9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A065B9" w:rsidRDefault="00A065B9" w:rsidP="00A065B9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A02E8C" w:rsidRPr="00A02E8C" w:rsidRDefault="00A02E8C" w:rsidP="00A065B9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180C12" w:rsidRDefault="00180C12" w:rsidP="00180C12">
      <w:pPr>
        <w:tabs>
          <w:tab w:val="left" w:pos="1335"/>
        </w:tabs>
        <w:ind w:left="5664" w:hanging="509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 w:rsidRPr="00180C12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Администрация </w:t>
      </w:r>
    </w:p>
    <w:p w:rsidR="00A02E8C" w:rsidRPr="00180C12" w:rsidRDefault="00180C12" w:rsidP="00180C12">
      <w:pPr>
        <w:tabs>
          <w:tab w:val="left" w:pos="1335"/>
        </w:tabs>
        <w:ind w:left="5664" w:hanging="509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 w:rsidRPr="00180C12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Ярославской области</w:t>
      </w:r>
    </w:p>
    <w:p w:rsidR="00180C12" w:rsidRPr="00180C12" w:rsidRDefault="00180C12" w:rsidP="00180C12">
      <w:pPr>
        <w:tabs>
          <w:tab w:val="left" w:pos="1335"/>
        </w:tabs>
        <w:ind w:left="5664" w:hanging="509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2E8C" w:rsidRDefault="00A02E8C" w:rsidP="00A02E8C">
      <w:pPr>
        <w:tabs>
          <w:tab w:val="left" w:pos="1335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Оператор:</w:t>
      </w:r>
      <w:r w:rsidR="00180C1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</w:t>
      </w:r>
      <w:r w:rsidR="00180C12">
        <w:rPr>
          <w:rFonts w:ascii="Times New Roman" w:hAnsi="Times New Roman" w:cs="Times New Roman"/>
          <w:b/>
          <w:sz w:val="24"/>
          <w:szCs w:val="24"/>
        </w:rPr>
        <w:t>При поддержке:</w:t>
      </w:r>
    </w:p>
    <w:p w:rsidR="00A02E8C" w:rsidRPr="00A02E8C" w:rsidRDefault="00180C12" w:rsidP="00A02E8C">
      <w:pPr>
        <w:tabs>
          <w:tab w:val="left" w:pos="1335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431165</wp:posOffset>
            </wp:positionH>
            <wp:positionV relativeFrom="margin">
              <wp:posOffset>4993005</wp:posOffset>
            </wp:positionV>
            <wp:extent cx="720725" cy="777240"/>
            <wp:effectExtent l="0" t="0" r="3175" b="3810"/>
            <wp:wrapSquare wrapText="bothSides"/>
            <wp:docPr id="9" name="Рисунок 8" descr="Dabric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bric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99060</wp:posOffset>
            </wp:positionV>
            <wp:extent cx="2041525" cy="3124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31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BD4" w:rsidRPr="00A065B9" w:rsidRDefault="00C70BD4" w:rsidP="00A02E8C">
      <w:pPr>
        <w:tabs>
          <w:tab w:val="left" w:pos="1335"/>
        </w:tabs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70BD4" w:rsidRPr="00C26BA7" w:rsidRDefault="00C70BD4" w:rsidP="00C70BD4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C70BD4" w:rsidRDefault="00C70BD4" w:rsidP="00C70BD4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C26B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02E8C" w:rsidRDefault="00A02E8C" w:rsidP="00C70BD4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A02E8C" w:rsidRDefault="00A02E8C" w:rsidP="00C70BD4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</w:p>
    <w:p w:rsidR="00A02E8C" w:rsidRDefault="00A02E8C" w:rsidP="00C70BD4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0BD4" w:rsidRPr="00C26B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253CB" w:rsidRDefault="00F21231" w:rsidP="00EB4318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ВИЗИТА</w:t>
      </w:r>
    </w:p>
    <w:p w:rsidR="00C70BD4" w:rsidRPr="00C26BA7" w:rsidRDefault="00C70BD4" w:rsidP="00C70BD4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49"/>
      </w:tblGrid>
      <w:tr w:rsidR="00D31A81" w:rsidRPr="00C805A9" w:rsidTr="00511D7B">
        <w:trPr>
          <w:trHeight w:val="659"/>
        </w:trPr>
        <w:tc>
          <w:tcPr>
            <w:tcW w:w="9776" w:type="dxa"/>
            <w:gridSpan w:val="2"/>
            <w:shd w:val="clear" w:color="auto" w:fill="auto"/>
          </w:tcPr>
          <w:p w:rsidR="00D31A81" w:rsidRPr="0091278A" w:rsidRDefault="00D31A81" w:rsidP="00511D7B">
            <w:pPr>
              <w:pStyle w:val="table0020grid"/>
              <w:spacing w:after="0" w:line="240" w:lineRule="atLeast"/>
            </w:pPr>
            <w:r w:rsidRPr="00C805A9">
              <w:rPr>
                <w:rStyle w:val="table0020gridchar"/>
                <w:b/>
                <w:bCs/>
              </w:rPr>
              <w:t>24 мая 2013</w:t>
            </w:r>
          </w:p>
        </w:tc>
      </w:tr>
      <w:tr w:rsidR="00D31A81" w:rsidRPr="00C805A9" w:rsidTr="00511D7B">
        <w:trPr>
          <w:trHeight w:val="273"/>
        </w:trPr>
        <w:tc>
          <w:tcPr>
            <w:tcW w:w="2127" w:type="dxa"/>
            <w:shd w:val="clear" w:color="auto" w:fill="auto"/>
          </w:tcPr>
          <w:p w:rsidR="00D31A81" w:rsidRDefault="00D31A81" w:rsidP="00511D7B">
            <w:pPr>
              <w:pStyle w:val="table0020grid"/>
              <w:spacing w:after="0" w:line="240" w:lineRule="atLeast"/>
              <w:rPr>
                <w:rStyle w:val="table0020gridchar"/>
                <w:b/>
              </w:rPr>
            </w:pPr>
            <w:r w:rsidRPr="00106089">
              <w:rPr>
                <w:rStyle w:val="table0020gridchar"/>
                <w:b/>
              </w:rPr>
              <w:t>7.00 – 11.00</w:t>
            </w:r>
          </w:p>
          <w:p w:rsidR="00D31A81" w:rsidRDefault="00D31A81" w:rsidP="00511D7B">
            <w:pPr>
              <w:pStyle w:val="table0020grid"/>
              <w:spacing w:after="0" w:line="240" w:lineRule="atLeast"/>
              <w:rPr>
                <w:rStyle w:val="table0020gridchar"/>
                <w:b/>
              </w:rPr>
            </w:pPr>
            <w:r>
              <w:rPr>
                <w:rStyle w:val="table0020gridchar"/>
                <w:b/>
              </w:rPr>
              <w:t>Москва Проспект Мира</w:t>
            </w:r>
          </w:p>
          <w:p w:rsidR="00D31A81" w:rsidRPr="00106089" w:rsidRDefault="00D31A81" w:rsidP="00511D7B">
            <w:pPr>
              <w:pStyle w:val="table0020grid"/>
              <w:spacing w:after="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7649" w:type="dxa"/>
            <w:shd w:val="clear" w:color="auto" w:fill="auto"/>
          </w:tcPr>
          <w:p w:rsidR="00D31A81" w:rsidRPr="007C7BBC" w:rsidRDefault="00D31A81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C7B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Автобусный</w:t>
            </w:r>
            <w:proofErr w:type="gramEnd"/>
            <w:r w:rsidRPr="007C7B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трансфер Москва-Ярославль </w:t>
            </w:r>
          </w:p>
          <w:p w:rsidR="00D31A81" w:rsidRDefault="00D31A81" w:rsidP="005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A9">
              <w:rPr>
                <w:rFonts w:ascii="Times New Roman" w:eastAsia="Calibri" w:hAnsi="Times New Roman" w:cs="Times New Roman"/>
                <w:sz w:val="24"/>
                <w:szCs w:val="24"/>
              </w:rPr>
              <w:t>Место встречи: ст. м. Проспект Мира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r w:rsidRPr="00C8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линия, на улице в направлении от центра города)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 участников с 6.45. Отъе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 7.00. </w:t>
            </w:r>
          </w:p>
          <w:p w:rsidR="00D31A81" w:rsidRDefault="00D31A81" w:rsidP="005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81" w:rsidRDefault="00D31A81" w:rsidP="005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по вопросам трансфера:</w:t>
            </w:r>
          </w:p>
          <w:p w:rsidR="00D31A81" w:rsidRPr="003B4099" w:rsidRDefault="00D31A81" w:rsidP="005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D31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31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pavlyuk</w:t>
            </w:r>
            <w:proofErr w:type="spellEnd"/>
            <w:r w:rsidRPr="00D31A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aebrus</w:t>
            </w:r>
            <w:proofErr w:type="spellEnd"/>
            <w:r w:rsidRPr="00D31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1A81">
              <w:rPr>
                <w:rFonts w:ascii="Times New Roman" w:hAnsi="Times New Roman" w:cs="Times New Roman"/>
                <w:sz w:val="24"/>
                <w:szCs w:val="24"/>
              </w:rPr>
              <w:t>,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4099" w:rsidRPr="003B4099">
              <w:rPr>
                <w:rFonts w:ascii="Times New Roman" w:hAnsi="Times New Roman" w:cs="Times New Roman"/>
                <w:sz w:val="24"/>
                <w:szCs w:val="24"/>
              </w:rPr>
              <w:t>9037154200</w:t>
            </w:r>
          </w:p>
          <w:p w:rsidR="003C5DD7" w:rsidRDefault="003C5DD7" w:rsidP="005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D7" w:rsidRPr="003B4099" w:rsidRDefault="003C5DD7" w:rsidP="00511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в Я</w:t>
            </w:r>
            <w:r w:rsidR="003B4099">
              <w:rPr>
                <w:rFonts w:ascii="Times New Roman" w:hAnsi="Times New Roman" w:cs="Times New Roman"/>
                <w:sz w:val="24"/>
                <w:szCs w:val="24"/>
              </w:rPr>
              <w:t>рославль гостей ждет приветственный кофе</w:t>
            </w:r>
          </w:p>
          <w:p w:rsidR="00D31A81" w:rsidRPr="00C805A9" w:rsidRDefault="00D31A81" w:rsidP="00511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A81" w:rsidRPr="00C805A9" w:rsidTr="00511D7B">
        <w:trPr>
          <w:trHeight w:val="75"/>
        </w:trPr>
        <w:tc>
          <w:tcPr>
            <w:tcW w:w="2127" w:type="dxa"/>
            <w:shd w:val="clear" w:color="auto" w:fill="auto"/>
          </w:tcPr>
          <w:p w:rsidR="00D31A81" w:rsidRDefault="00D31A81" w:rsidP="00511D7B">
            <w:pPr>
              <w:pStyle w:val="table0020grid"/>
              <w:spacing w:after="0" w:line="240" w:lineRule="atLeast"/>
              <w:rPr>
                <w:b/>
              </w:rPr>
            </w:pPr>
            <w:r w:rsidRPr="00106089">
              <w:rPr>
                <w:b/>
              </w:rPr>
              <w:t>11.00 – 13.30</w:t>
            </w:r>
          </w:p>
          <w:p w:rsidR="00D31A81" w:rsidRDefault="00D31A81" w:rsidP="00511D7B">
            <w:pPr>
              <w:pStyle w:val="table0020grid"/>
              <w:spacing w:after="0" w:line="240" w:lineRule="atLeast"/>
            </w:pPr>
            <w:r>
              <w:rPr>
                <w:b/>
              </w:rPr>
              <w:t xml:space="preserve">Ярославль        ул. </w:t>
            </w:r>
            <w:proofErr w:type="gramStart"/>
            <w:r>
              <w:rPr>
                <w:b/>
              </w:rPr>
              <w:t>Советская</w:t>
            </w:r>
            <w:proofErr w:type="gramEnd"/>
            <w:r w:rsidR="00EA55B1">
              <w:rPr>
                <w:b/>
              </w:rPr>
              <w:t>,</w:t>
            </w:r>
            <w:r>
              <w:rPr>
                <w:b/>
              </w:rPr>
              <w:t xml:space="preserve"> 34</w:t>
            </w:r>
            <w:r w:rsidR="00EA55B1">
              <w:rPr>
                <w:b/>
              </w:rPr>
              <w:t xml:space="preserve">  </w:t>
            </w:r>
            <w:r w:rsidR="00EA55B1">
              <w:rPr>
                <w:b/>
              </w:rPr>
              <w:lastRenderedPageBreak/>
              <w:t>здание Сбербанка</w:t>
            </w:r>
          </w:p>
          <w:p w:rsidR="00D31A81" w:rsidRDefault="00D31A81" w:rsidP="00511D7B">
            <w:pPr>
              <w:pStyle w:val="table0020grid"/>
              <w:spacing w:after="0" w:line="240" w:lineRule="atLeast"/>
            </w:pPr>
          </w:p>
          <w:p w:rsidR="00D31A81" w:rsidRPr="0091278A" w:rsidRDefault="00D31A81" w:rsidP="00511D7B">
            <w:pPr>
              <w:pStyle w:val="table0020grid"/>
              <w:spacing w:after="0" w:line="240" w:lineRule="atLeast"/>
            </w:pPr>
          </w:p>
        </w:tc>
        <w:tc>
          <w:tcPr>
            <w:tcW w:w="7649" w:type="dxa"/>
            <w:shd w:val="clear" w:color="auto" w:fill="auto"/>
          </w:tcPr>
          <w:p w:rsidR="007C7BBC" w:rsidRPr="007C7BBC" w:rsidRDefault="007C7BBC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Ярославская область: в цифрах и фактах.</w:t>
            </w:r>
          </w:p>
          <w:p w:rsidR="007C7BBC" w:rsidRPr="007C7BBC" w:rsidRDefault="007C7BBC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региона  и инвестиционных возможностей области.</w:t>
            </w:r>
          </w:p>
          <w:p w:rsidR="00D31A81" w:rsidRDefault="00D31A81" w:rsidP="00511D7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A81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</w:t>
            </w:r>
            <w:r w:rsidR="007C7BBC">
              <w:rPr>
                <w:rFonts w:ascii="Times New Roman" w:eastAsia="Calibri" w:hAnsi="Times New Roman" w:cs="Times New Roman"/>
                <w:sz w:val="24"/>
                <w:szCs w:val="24"/>
              </w:rPr>
              <w:t>ые слова:</w:t>
            </w:r>
          </w:p>
          <w:p w:rsidR="007C7BBC" w:rsidRDefault="007C7BBC" w:rsidP="007C7BBC">
            <w:pPr>
              <w:pStyle w:val="a3"/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Князьков Александр Львович</w:t>
            </w:r>
            <w:r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1A81"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D31A81"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Правительства Я.О. (</w:t>
            </w:r>
            <w:r w:rsidR="00D31A81" w:rsidRPr="007C7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TBD</w:t>
            </w:r>
            <w:r w:rsidR="00D31A81"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7BBC" w:rsidRPr="007C7BBC" w:rsidRDefault="007C7BBC" w:rsidP="007C7BBC">
            <w:pPr>
              <w:pStyle w:val="a3"/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Поляков Дмитрий</w:t>
            </w:r>
            <w:r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Со-Председатель Организационного комитета форума, </w:t>
            </w:r>
            <w:r w:rsidR="00D31A81"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</w:t>
            </w:r>
            <w:r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>й директор «Голицын Консалтинг»</w:t>
            </w:r>
          </w:p>
          <w:p w:rsidR="00D31A81" w:rsidRPr="007C7BBC" w:rsidRDefault="007C7BBC" w:rsidP="007C7BBC">
            <w:pPr>
              <w:pStyle w:val="a3"/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Дымов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</w:t>
            </w:r>
            <w:r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A81"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>Северно</w:t>
            </w:r>
            <w:r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банка ОАО "Сбербанк России" </w:t>
            </w:r>
          </w:p>
          <w:p w:rsidR="00D31A81" w:rsidRDefault="00D31A81" w:rsidP="00511D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A81" w:rsidRDefault="00D31A81" w:rsidP="00511D7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5A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Ярославской области и ее инвестиционных возможностей</w:t>
            </w:r>
          </w:p>
          <w:p w:rsidR="00D31A81" w:rsidRPr="007C7BBC" w:rsidRDefault="007C7BBC" w:rsidP="00511D7B">
            <w:pPr>
              <w:pStyle w:val="a3"/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Золотовский</w:t>
            </w:r>
            <w:proofErr w:type="spellEnd"/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  <w:r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1A81" w:rsidRPr="007C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Департамента Инвестиционной Политики Ярославской области </w:t>
            </w:r>
          </w:p>
          <w:p w:rsidR="00D31A81" w:rsidRPr="00C805A9" w:rsidRDefault="00D31A81" w:rsidP="00511D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A81" w:rsidRDefault="007C7BBC" w:rsidP="00D31A81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ндустриального парка </w:t>
            </w:r>
            <w:r w:rsidR="00D31A81"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«Новоселки»</w:t>
            </w:r>
            <w:r w:rsidR="00D31A81" w:rsidRPr="00C8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1A81" w:rsidRPr="00C805A9" w:rsidRDefault="007C7BBC" w:rsidP="003C5DD7">
            <w:pPr>
              <w:pStyle w:val="a3"/>
              <w:numPr>
                <w:ilvl w:val="1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Белозёров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1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ОАО «Ярославский индустриальный парк» </w:t>
            </w:r>
          </w:p>
          <w:p w:rsidR="00D31A81" w:rsidRDefault="00D31A81" w:rsidP="00511D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BBC" w:rsidRDefault="007C7BBC" w:rsidP="007C7BBC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5A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возможностей для финансирования бизнеса Ярославской области от </w:t>
            </w:r>
            <w:r w:rsidRPr="00C8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Северный банк Сбербанка РФ</w:t>
            </w:r>
          </w:p>
          <w:p w:rsidR="00D31A81" w:rsidRPr="00C805A9" w:rsidRDefault="00D31A81" w:rsidP="00511D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A81" w:rsidRPr="00C805A9" w:rsidTr="00511D7B">
        <w:trPr>
          <w:trHeight w:val="75"/>
        </w:trPr>
        <w:tc>
          <w:tcPr>
            <w:tcW w:w="2127" w:type="dxa"/>
            <w:shd w:val="clear" w:color="auto" w:fill="auto"/>
          </w:tcPr>
          <w:p w:rsidR="00EA55B1" w:rsidRPr="00106089" w:rsidRDefault="003B4099" w:rsidP="003C5DD7">
            <w:pPr>
              <w:pStyle w:val="table0020grid"/>
              <w:spacing w:after="0" w:line="240" w:lineRule="atLeast"/>
              <w:rPr>
                <w:b/>
              </w:rPr>
            </w:pPr>
            <w:r>
              <w:rPr>
                <w:b/>
              </w:rPr>
              <w:lastRenderedPageBreak/>
              <w:t>13.3</w:t>
            </w:r>
            <w:r w:rsidR="00D31A81" w:rsidRPr="00106089">
              <w:rPr>
                <w:b/>
              </w:rPr>
              <w:t>0-1</w:t>
            </w:r>
            <w:r w:rsidR="003C5DD7">
              <w:rPr>
                <w:b/>
              </w:rPr>
              <w:t>4</w:t>
            </w:r>
            <w:r w:rsidR="00D31A81" w:rsidRPr="00106089">
              <w:rPr>
                <w:b/>
              </w:rPr>
              <w:t>.</w:t>
            </w:r>
            <w:r w:rsidR="003C5DD7">
              <w:rPr>
                <w:b/>
              </w:rPr>
              <w:t>15</w:t>
            </w:r>
            <w:r w:rsidR="003C5DD7">
              <w:rPr>
                <w:b/>
                <w:lang w:val="en-US"/>
              </w:rPr>
              <w:t xml:space="preserve"> </w:t>
            </w:r>
            <w:r w:rsidR="003C5DD7">
              <w:rPr>
                <w:b/>
              </w:rPr>
              <w:t xml:space="preserve">Ярославль        ул. </w:t>
            </w:r>
            <w:proofErr w:type="gramStart"/>
            <w:r w:rsidR="003C5DD7">
              <w:rPr>
                <w:b/>
              </w:rPr>
              <w:t>Советская</w:t>
            </w:r>
            <w:proofErr w:type="gramEnd"/>
            <w:r w:rsidR="00EA55B1">
              <w:rPr>
                <w:b/>
              </w:rPr>
              <w:t>,</w:t>
            </w:r>
            <w:r w:rsidR="003C5DD7">
              <w:rPr>
                <w:b/>
              </w:rPr>
              <w:t xml:space="preserve"> 34</w:t>
            </w:r>
          </w:p>
        </w:tc>
        <w:tc>
          <w:tcPr>
            <w:tcW w:w="7649" w:type="dxa"/>
            <w:shd w:val="clear" w:color="auto" w:fill="auto"/>
          </w:tcPr>
          <w:p w:rsidR="00D31A81" w:rsidRPr="003C5DD7" w:rsidRDefault="003C5DD7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5D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D31A81" w:rsidRPr="00C805A9" w:rsidTr="00511D7B">
        <w:trPr>
          <w:trHeight w:val="273"/>
        </w:trPr>
        <w:tc>
          <w:tcPr>
            <w:tcW w:w="2127" w:type="dxa"/>
            <w:shd w:val="clear" w:color="auto" w:fill="auto"/>
          </w:tcPr>
          <w:p w:rsidR="00D31A81" w:rsidRPr="00106089" w:rsidRDefault="00D31A81" w:rsidP="00511D7B">
            <w:pPr>
              <w:pStyle w:val="table0020grid"/>
              <w:spacing w:after="0" w:line="240" w:lineRule="atLeast"/>
              <w:rPr>
                <w:b/>
              </w:rPr>
            </w:pPr>
            <w:r w:rsidRPr="00106089">
              <w:rPr>
                <w:b/>
              </w:rPr>
              <w:t>14.30 – 15.00</w:t>
            </w:r>
          </w:p>
        </w:tc>
        <w:tc>
          <w:tcPr>
            <w:tcW w:w="7649" w:type="dxa"/>
            <w:shd w:val="clear" w:color="auto" w:fill="auto"/>
          </w:tcPr>
          <w:p w:rsidR="00D31A81" w:rsidRPr="003C5DD7" w:rsidRDefault="003C5DD7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5D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Трансфер в индустриальный парк </w:t>
            </w:r>
            <w:r w:rsidR="00D31A81" w:rsidRPr="003C5D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«Новоселки»</w:t>
            </w:r>
          </w:p>
          <w:p w:rsidR="00D31A81" w:rsidRPr="006C2249" w:rsidRDefault="00D31A81" w:rsidP="00511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A81" w:rsidRPr="00C805A9" w:rsidTr="00511D7B">
        <w:trPr>
          <w:trHeight w:val="273"/>
        </w:trPr>
        <w:tc>
          <w:tcPr>
            <w:tcW w:w="2127" w:type="dxa"/>
            <w:shd w:val="clear" w:color="auto" w:fill="auto"/>
          </w:tcPr>
          <w:p w:rsidR="00D31A81" w:rsidRPr="00106089" w:rsidRDefault="00EA55B1" w:rsidP="00511D7B">
            <w:pPr>
              <w:pStyle w:val="table0020grid"/>
              <w:spacing w:after="0" w:line="240" w:lineRule="atLeast"/>
              <w:rPr>
                <w:rStyle w:val="table0020gridchar"/>
                <w:b/>
              </w:rPr>
            </w:pPr>
            <w:r>
              <w:rPr>
                <w:rStyle w:val="table0020gridchar"/>
                <w:b/>
              </w:rPr>
              <w:t>15.00 – 18.</w:t>
            </w:r>
            <w:r w:rsidRPr="003B4099">
              <w:rPr>
                <w:rStyle w:val="table0020gridchar"/>
                <w:b/>
              </w:rPr>
              <w:t>0</w:t>
            </w:r>
            <w:r w:rsidR="00D31A81" w:rsidRPr="00106089">
              <w:rPr>
                <w:rStyle w:val="table0020gridchar"/>
                <w:b/>
              </w:rPr>
              <w:t xml:space="preserve">0 </w:t>
            </w:r>
          </w:p>
          <w:p w:rsidR="00EA55B1" w:rsidRDefault="00EA55B1" w:rsidP="00511D7B">
            <w:pPr>
              <w:pStyle w:val="table0020grid"/>
              <w:spacing w:after="0" w:line="240" w:lineRule="atLeast"/>
              <w:rPr>
                <w:b/>
              </w:rPr>
            </w:pPr>
            <w:r w:rsidRPr="00EA55B1">
              <w:rPr>
                <w:b/>
              </w:rPr>
              <w:t>Ярославль</w:t>
            </w:r>
            <w:proofErr w:type="gramStart"/>
            <w:r w:rsidRPr="00EA55B1">
              <w:rPr>
                <w:b/>
              </w:rPr>
              <w:t>.</w:t>
            </w:r>
            <w:proofErr w:type="gramEnd"/>
            <w:r w:rsidRPr="00EA55B1">
              <w:rPr>
                <w:b/>
              </w:rPr>
              <w:t xml:space="preserve">         </w:t>
            </w:r>
            <w:proofErr w:type="gramStart"/>
            <w:r w:rsidRPr="00EA55B1">
              <w:rPr>
                <w:b/>
              </w:rPr>
              <w:t>у</w:t>
            </w:r>
            <w:proofErr w:type="gramEnd"/>
            <w:r w:rsidRPr="00EA55B1">
              <w:rPr>
                <w:b/>
              </w:rPr>
              <w:t>л. Пожарского</w:t>
            </w:r>
            <w:r>
              <w:rPr>
                <w:b/>
              </w:rPr>
              <w:t>,</w:t>
            </w:r>
            <w:r w:rsidRPr="00EA55B1">
              <w:rPr>
                <w:b/>
              </w:rPr>
              <w:t xml:space="preserve"> 73</w:t>
            </w:r>
            <w:r>
              <w:rPr>
                <w:b/>
              </w:rPr>
              <w:t xml:space="preserve">         </w:t>
            </w:r>
          </w:p>
          <w:p w:rsidR="00EA55B1" w:rsidRPr="003B4099" w:rsidRDefault="00EA55B1" w:rsidP="00511D7B">
            <w:pPr>
              <w:pStyle w:val="table0020grid"/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Здание </w:t>
            </w:r>
            <w:proofErr w:type="spellStart"/>
            <w:r>
              <w:rPr>
                <w:b/>
                <w:lang w:val="en-US"/>
              </w:rPr>
              <w:t>Lindab</w:t>
            </w:r>
            <w:proofErr w:type="spellEnd"/>
          </w:p>
        </w:tc>
        <w:tc>
          <w:tcPr>
            <w:tcW w:w="7649" w:type="dxa"/>
            <w:shd w:val="clear" w:color="auto" w:fill="auto"/>
          </w:tcPr>
          <w:p w:rsidR="00D31A81" w:rsidRDefault="003C5DD7" w:rsidP="00511D7B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C5D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Тур в индустриальный парк «Новоселки»</w:t>
            </w:r>
          </w:p>
          <w:p w:rsidR="00511D7B" w:rsidRDefault="00511D7B" w:rsidP="00511D7B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11D7B" w:rsidRDefault="00511D7B" w:rsidP="00511D7B">
            <w:pPr>
              <w:pStyle w:val="a3"/>
              <w:numPr>
                <w:ilvl w:val="0"/>
                <w:numId w:val="15"/>
              </w:num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Автобусная экскурсия по территории парка </w:t>
            </w:r>
          </w:p>
          <w:p w:rsidR="00511D7B" w:rsidRPr="00511D7B" w:rsidRDefault="00511D7B" w:rsidP="00511D7B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5DD7" w:rsidRPr="00511D7B" w:rsidRDefault="00511D7B" w:rsidP="00511D7B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и с</w:t>
            </w:r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вопросов и ответов</w:t>
            </w:r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текущими инвесторами, </w:t>
            </w:r>
            <w:proofErr w:type="spellStart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Вымпелком</w:t>
            </w:r>
            <w:proofErr w:type="spellEnd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Комацу</w:t>
            </w:r>
            <w:proofErr w:type="spellEnd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Линдаб</w:t>
            </w:r>
            <w:proofErr w:type="spellEnd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Такеда</w:t>
            </w:r>
            <w:proofErr w:type="spellEnd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Тева</w:t>
            </w:r>
            <w:proofErr w:type="spellEnd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, Р-</w:t>
            </w:r>
            <w:proofErr w:type="spellStart"/>
            <w:r w:rsidR="003C5DD7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Факторы успеха и необходимые условия для эффективного ведения бизнеса в Ярославской области:</w:t>
            </w:r>
          </w:p>
          <w:p w:rsidR="003C5DD7" w:rsidRPr="00511D7B" w:rsidRDefault="003C5DD7" w:rsidP="00511D7B">
            <w:pPr>
              <w:pStyle w:val="a3"/>
              <w:numPr>
                <w:ilvl w:val="3"/>
                <w:numId w:val="19"/>
              </w:numPr>
              <w:ind w:left="17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резидент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«Новоселки»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1D7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Lindab</w:t>
            </w:r>
            <w:proofErr w:type="spellEnd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7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Buildings</w:t>
            </w:r>
            <w:proofErr w:type="spellEnd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Вымпелком</w:t>
            </w:r>
            <w:proofErr w:type="spellEnd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Такеда</w:t>
            </w:r>
            <w:proofErr w:type="spellEnd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Тева</w:t>
            </w:r>
            <w:proofErr w:type="spellEnd"/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TBD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C5DD7" w:rsidRPr="00511D7B" w:rsidRDefault="00D31A81" w:rsidP="00511D7B">
            <w:pPr>
              <w:pStyle w:val="a3"/>
              <w:numPr>
                <w:ilvl w:val="3"/>
                <w:numId w:val="19"/>
              </w:numPr>
              <w:ind w:left="17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Илья </w:t>
            </w:r>
            <w:proofErr w:type="spellStart"/>
            <w:r w:rsidRPr="00511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Байбус</w:t>
            </w:r>
            <w:proofErr w:type="spellEnd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по развитию бизнеса, RD </w:t>
            </w:r>
            <w:proofErr w:type="spellStart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Construction</w:t>
            </w:r>
            <w:proofErr w:type="spellEnd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Management</w:t>
            </w:r>
            <w:proofErr w:type="spellEnd"/>
          </w:p>
          <w:p w:rsidR="00D31A81" w:rsidRPr="00511D7B" w:rsidRDefault="00511D7B" w:rsidP="00511D7B">
            <w:pPr>
              <w:pStyle w:val="a3"/>
              <w:numPr>
                <w:ilvl w:val="3"/>
                <w:numId w:val="19"/>
              </w:numPr>
              <w:ind w:left="17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Дмитрий Поляков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1A81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«Г</w:t>
            </w: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олицын Консалтинг» </w:t>
            </w:r>
          </w:p>
          <w:p w:rsidR="003C5DD7" w:rsidRDefault="003C5DD7" w:rsidP="003C5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A81" w:rsidRPr="00511D7B" w:rsidRDefault="003C5DD7" w:rsidP="00511D7B">
            <w:pPr>
              <w:pStyle w:val="a3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Короткая экскурсия по территории завода </w:t>
            </w:r>
            <w:proofErr w:type="spellStart"/>
            <w:r w:rsidRPr="00511D7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Lindab</w:t>
            </w:r>
            <w:proofErr w:type="spellEnd"/>
            <w:r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Buildings</w:t>
            </w:r>
            <w:r w:rsidR="00511D7B" w:rsidRPr="0051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D7B">
              <w:rPr>
                <w:rFonts w:ascii="Times New Roman" w:eastAsia="Calibri" w:hAnsi="Times New Roman" w:cs="Times New Roman"/>
                <w:sz w:val="24"/>
                <w:szCs w:val="24"/>
              </w:rPr>
              <w:t>и осмотр производства</w:t>
            </w:r>
          </w:p>
        </w:tc>
      </w:tr>
      <w:tr w:rsidR="00D31A81" w:rsidRPr="00C805A9" w:rsidTr="00511D7B">
        <w:trPr>
          <w:trHeight w:val="273"/>
        </w:trPr>
        <w:tc>
          <w:tcPr>
            <w:tcW w:w="2127" w:type="dxa"/>
            <w:shd w:val="clear" w:color="auto" w:fill="auto"/>
          </w:tcPr>
          <w:p w:rsidR="00EA55B1" w:rsidRPr="00EA55B1" w:rsidRDefault="00D31A81" w:rsidP="00EA55B1">
            <w:pPr>
              <w:pStyle w:val="table0020grid"/>
              <w:spacing w:after="0" w:line="240" w:lineRule="atLeast"/>
              <w:rPr>
                <w:rStyle w:val="table0020gridchar"/>
                <w:b/>
                <w:lang w:val="en-US"/>
              </w:rPr>
            </w:pPr>
            <w:r w:rsidRPr="00EA55B1">
              <w:rPr>
                <w:rStyle w:val="table0020gridchar"/>
                <w:b/>
              </w:rPr>
              <w:t>18.00 – 18.30</w:t>
            </w:r>
            <w:r w:rsidR="00EA55B1">
              <w:rPr>
                <w:rStyle w:val="table0020gridchar"/>
                <w:b/>
              </w:rPr>
              <w:t xml:space="preserve"> </w:t>
            </w:r>
          </w:p>
        </w:tc>
        <w:tc>
          <w:tcPr>
            <w:tcW w:w="7649" w:type="dxa"/>
            <w:shd w:val="clear" w:color="auto" w:fill="auto"/>
          </w:tcPr>
          <w:p w:rsidR="00D31A81" w:rsidRPr="00EA55B1" w:rsidRDefault="00EA55B1" w:rsidP="00511D7B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5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Трансфер в ресторан Дудки Б</w:t>
            </w:r>
            <w:r w:rsidR="00D31A81" w:rsidRPr="00EA55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</w:t>
            </w:r>
          </w:p>
          <w:p w:rsidR="00EA55B1" w:rsidRPr="00EA55B1" w:rsidRDefault="00EA55B1" w:rsidP="00511D7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A81" w:rsidRPr="00EA55B1" w:rsidTr="00511D7B">
        <w:trPr>
          <w:trHeight w:val="273"/>
        </w:trPr>
        <w:tc>
          <w:tcPr>
            <w:tcW w:w="2127" w:type="dxa"/>
            <w:shd w:val="clear" w:color="auto" w:fill="auto"/>
          </w:tcPr>
          <w:p w:rsidR="00D31A81" w:rsidRPr="00EA55B1" w:rsidRDefault="00D31A81" w:rsidP="00511D7B">
            <w:pPr>
              <w:pStyle w:val="table0020grid"/>
              <w:spacing w:after="0" w:line="240" w:lineRule="atLeast"/>
              <w:rPr>
                <w:b/>
              </w:rPr>
            </w:pPr>
            <w:r w:rsidRPr="00EA55B1">
              <w:rPr>
                <w:b/>
              </w:rPr>
              <w:t>18.30 – 21.00</w:t>
            </w:r>
          </w:p>
          <w:p w:rsidR="00EA55B1" w:rsidRPr="00EA55B1" w:rsidRDefault="00EA55B1" w:rsidP="00511D7B">
            <w:pPr>
              <w:pStyle w:val="table0020grid"/>
              <w:spacing w:after="0" w:line="240" w:lineRule="atLeast"/>
              <w:rPr>
                <w:rStyle w:val="table0020gridchar"/>
                <w:b/>
              </w:rPr>
            </w:pPr>
            <w:r w:rsidRPr="00EA55B1">
              <w:rPr>
                <w:rStyle w:val="table0020gridchar"/>
                <w:b/>
              </w:rPr>
              <w:t>Ярославль,          ул. Собинова, 33</w:t>
            </w:r>
          </w:p>
          <w:p w:rsidR="00EA55B1" w:rsidRPr="00EA55B1" w:rsidRDefault="00EA55B1" w:rsidP="00511D7B">
            <w:pPr>
              <w:pStyle w:val="table0020grid"/>
              <w:spacing w:after="0" w:line="240" w:lineRule="atLeast"/>
              <w:rPr>
                <w:b/>
              </w:rPr>
            </w:pPr>
            <w:r w:rsidRPr="00EA55B1">
              <w:rPr>
                <w:rStyle w:val="table0020gridchar"/>
                <w:b/>
              </w:rPr>
              <w:t>Дудки Бар</w:t>
            </w:r>
          </w:p>
        </w:tc>
        <w:tc>
          <w:tcPr>
            <w:tcW w:w="7649" w:type="dxa"/>
            <w:shd w:val="clear" w:color="auto" w:fill="auto"/>
          </w:tcPr>
          <w:p w:rsidR="00D31A81" w:rsidRPr="00EA55B1" w:rsidRDefault="00D31A81" w:rsidP="00511D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Ужин и неформальное общение в рамках Форума Инвесторов</w:t>
            </w:r>
          </w:p>
          <w:p w:rsidR="00EA55B1" w:rsidRDefault="00EA55B1" w:rsidP="00511D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55B1" w:rsidRPr="00EA55B1" w:rsidRDefault="00EA55B1" w:rsidP="00511D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</w:rPr>
              <w:t>Гостей форума ждет сюрприз – музыкальный коллектив из Москвы и Твери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Doors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Opened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</w:p>
          <w:p w:rsidR="00D31A81" w:rsidRPr="00EA55B1" w:rsidRDefault="00D31A81" w:rsidP="00511D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1A81" w:rsidRPr="00C805A9" w:rsidTr="00511D7B">
        <w:trPr>
          <w:trHeight w:val="257"/>
        </w:trPr>
        <w:tc>
          <w:tcPr>
            <w:tcW w:w="2127" w:type="dxa"/>
            <w:shd w:val="clear" w:color="auto" w:fill="auto"/>
          </w:tcPr>
          <w:p w:rsidR="00D31A81" w:rsidRPr="00EA55B1" w:rsidRDefault="00D31A81" w:rsidP="00511D7B">
            <w:pPr>
              <w:pStyle w:val="table0020grid"/>
              <w:spacing w:after="0" w:line="240" w:lineRule="atLeast"/>
              <w:rPr>
                <w:b/>
              </w:rPr>
            </w:pPr>
            <w:r w:rsidRPr="00EA55B1">
              <w:rPr>
                <w:b/>
              </w:rPr>
              <w:t>21.00 – 0.00</w:t>
            </w:r>
          </w:p>
        </w:tc>
        <w:tc>
          <w:tcPr>
            <w:tcW w:w="7649" w:type="dxa"/>
            <w:shd w:val="clear" w:color="auto" w:fill="auto"/>
          </w:tcPr>
          <w:p w:rsidR="00D31A81" w:rsidRPr="00EA55B1" w:rsidRDefault="00D31A81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Автобусный трансфер 1</w:t>
            </w:r>
            <w:r w:rsid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от ресторана Дудки Бар</w:t>
            </w:r>
            <w:r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Ярославль </w:t>
            </w:r>
            <w:r w:rsidR="00EA55B1"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Москва</w:t>
            </w:r>
          </w:p>
          <w:p w:rsidR="00D31A81" w:rsidRPr="00EA55B1" w:rsidRDefault="00EA55B1" w:rsidP="00EA5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Прибытие к м. Проспект Мира.</w:t>
            </w:r>
          </w:p>
        </w:tc>
      </w:tr>
      <w:tr w:rsidR="00D31A81" w:rsidRPr="00C805A9" w:rsidTr="00511D7B">
        <w:trPr>
          <w:trHeight w:val="75"/>
        </w:trPr>
        <w:tc>
          <w:tcPr>
            <w:tcW w:w="9776" w:type="dxa"/>
            <w:gridSpan w:val="2"/>
            <w:shd w:val="clear" w:color="auto" w:fill="auto"/>
          </w:tcPr>
          <w:p w:rsidR="00D31A81" w:rsidRPr="00EA55B1" w:rsidRDefault="00D31A81" w:rsidP="00511D7B">
            <w:pPr>
              <w:pStyle w:val="table0020grid"/>
              <w:spacing w:after="0" w:line="240" w:lineRule="atLeast"/>
              <w:rPr>
                <w:rFonts w:ascii="Calibri" w:hAnsi="Calibri" w:cs="Calibri"/>
                <w:b/>
              </w:rPr>
            </w:pPr>
            <w:r w:rsidRPr="00EA55B1">
              <w:rPr>
                <w:b/>
              </w:rPr>
              <w:lastRenderedPageBreak/>
              <w:t>25 мая 2013</w:t>
            </w:r>
          </w:p>
        </w:tc>
      </w:tr>
      <w:tr w:rsidR="00D31A81" w:rsidRPr="00C805A9" w:rsidTr="00EA55B1">
        <w:trPr>
          <w:trHeight w:val="1547"/>
        </w:trPr>
        <w:tc>
          <w:tcPr>
            <w:tcW w:w="2127" w:type="dxa"/>
            <w:shd w:val="clear" w:color="auto" w:fill="auto"/>
          </w:tcPr>
          <w:p w:rsidR="00D31A81" w:rsidRDefault="00D31A81" w:rsidP="00511D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12.00</w:t>
            </w:r>
          </w:p>
          <w:p w:rsidR="00EA55B1" w:rsidRDefault="00EA55B1" w:rsidP="00511D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5D9E" w:rsidRDefault="00EA55B1" w:rsidP="00B45D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Ярославль</w:t>
            </w:r>
            <w:r w:rsidR="00B4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B45D9E" w:rsidRPr="00B4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Первомайский переулок</w:t>
            </w:r>
            <w:r w:rsidR="00B4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B45D9E" w:rsidRPr="00B4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2А</w:t>
            </w:r>
          </w:p>
          <w:p w:rsidR="00B45D9E" w:rsidRDefault="00B45D9E" w:rsidP="00B45D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B45D9E" w:rsidRPr="00B45D9E" w:rsidRDefault="00B45D9E" w:rsidP="00B45D9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IBIS</w:t>
            </w:r>
          </w:p>
          <w:p w:rsidR="00EA55B1" w:rsidRPr="00EA55B1" w:rsidRDefault="00EA55B1" w:rsidP="00511D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D31A81" w:rsidRDefault="00EA55B1" w:rsidP="00EA55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Пешая экскурсия</w:t>
            </w:r>
            <w:r w:rsidR="00D31A81"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Ярославлю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история и культура жемчужины Золотого кольца России</w:t>
            </w:r>
            <w:r w:rsidR="00D31A81" w:rsidRPr="00EA55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55B1" w:rsidRPr="00EA55B1" w:rsidRDefault="00EA55B1" w:rsidP="00EA55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55B1" w:rsidRDefault="00EA55B1" w:rsidP="00EA5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встречи с гидом: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IBIS</w:t>
            </w:r>
            <w:r w:rsidRPr="00EA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переулок 2А</w:t>
            </w:r>
          </w:p>
          <w:p w:rsidR="00EA55B1" w:rsidRPr="00EA55B1" w:rsidRDefault="00EA55B1" w:rsidP="00EA5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A81" w:rsidRPr="00C805A9" w:rsidTr="00511D7B">
        <w:trPr>
          <w:trHeight w:val="135"/>
        </w:trPr>
        <w:tc>
          <w:tcPr>
            <w:tcW w:w="2127" w:type="dxa"/>
            <w:shd w:val="clear" w:color="auto" w:fill="auto"/>
          </w:tcPr>
          <w:p w:rsidR="00D31A81" w:rsidRPr="00B45D9E" w:rsidRDefault="00D31A81" w:rsidP="00511D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7649" w:type="dxa"/>
            <w:shd w:val="clear" w:color="auto" w:fill="auto"/>
          </w:tcPr>
          <w:p w:rsidR="00D31A81" w:rsidRPr="00B45D9E" w:rsidRDefault="00D31A81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Обед</w:t>
            </w:r>
            <w:r w:rsidR="00EA55B1"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 индивидуальной программе)</w:t>
            </w:r>
          </w:p>
          <w:p w:rsidR="00D31A81" w:rsidRPr="00C805A9" w:rsidRDefault="00D31A81" w:rsidP="00511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A81" w:rsidRPr="00C805A9" w:rsidTr="00511D7B">
        <w:trPr>
          <w:trHeight w:val="135"/>
        </w:trPr>
        <w:tc>
          <w:tcPr>
            <w:tcW w:w="2127" w:type="dxa"/>
            <w:shd w:val="clear" w:color="auto" w:fill="auto"/>
          </w:tcPr>
          <w:p w:rsidR="00D31A81" w:rsidRPr="00B45D9E" w:rsidRDefault="00D31A81" w:rsidP="00511D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 – 17.00</w:t>
            </w:r>
          </w:p>
        </w:tc>
        <w:tc>
          <w:tcPr>
            <w:tcW w:w="7649" w:type="dxa"/>
            <w:shd w:val="clear" w:color="auto" w:fill="auto"/>
          </w:tcPr>
          <w:p w:rsidR="00D31A81" w:rsidRPr="00B45D9E" w:rsidRDefault="00D31A81" w:rsidP="00511D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Автобусный</w:t>
            </w:r>
            <w:proofErr w:type="gramEnd"/>
            <w:r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трансфер 2</w:t>
            </w:r>
            <w:r w:rsidR="00B45D9E"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 гостинцы </w:t>
            </w:r>
            <w:r w:rsidR="00B45D9E" w:rsidRPr="00B45D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IBIS</w:t>
            </w:r>
            <w:r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Ярославль </w:t>
            </w:r>
            <w:r w:rsidR="00B45D9E"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B45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Москва</w:t>
            </w:r>
          </w:p>
          <w:p w:rsidR="00D31A81" w:rsidRPr="00C805A9" w:rsidRDefault="00B45D9E" w:rsidP="00B45D9E">
            <w:pPr>
              <w:tabs>
                <w:tab w:val="left" w:pos="48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к м. Проспект Мира.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6E55FE" w:rsidRPr="00B45D9E" w:rsidRDefault="006E55FE" w:rsidP="00A253CB">
      <w:pPr>
        <w:rPr>
          <w:rFonts w:ascii="Times New Roman" w:hAnsi="Times New Roman" w:cs="Times New Roman"/>
          <w:sz w:val="24"/>
          <w:szCs w:val="24"/>
        </w:rPr>
      </w:pPr>
    </w:p>
    <w:p w:rsidR="000A0A18" w:rsidRDefault="004970FD" w:rsidP="00AE67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ПАРТНЕРЫ МЕРОПРИЯТИЯ</w:t>
      </w:r>
    </w:p>
    <w:p w:rsidR="00A02E8C" w:rsidRPr="004970FD" w:rsidRDefault="00A02E8C" w:rsidP="00AE67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21231" w:rsidRDefault="00F21231" w:rsidP="00AE67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A0A18" w:rsidRDefault="004970FD" w:rsidP="00AE67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ПАРТНЕР</w:t>
      </w:r>
    </w:p>
    <w:p w:rsidR="00180C12" w:rsidRDefault="00A02E8C" w:rsidP="00180C12">
      <w:pPr>
        <w:ind w:left="3119" w:hanging="26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885950" cy="1188410"/>
            <wp:effectExtent l="0" t="0" r="0" b="0"/>
            <wp:docPr id="5" name="Рисунок 5" descr="https://mail-attachment.googleusercontent.com/attachment/u/0/?saduie=AG9B_P86ehG1VIA2hOc9O_yl1bPS&amp;attid=0.1&amp;disp=emb&amp;view=att&amp;th=13e79b763638c7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u/0/?saduie=AG9B_P86ehG1VIA2hOc9O_yl1bPS&amp;attid=0.1&amp;disp=emb&amp;view=att&amp;th=13e79b763638c73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39" cy="11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02E8C" w:rsidRPr="00A02E8C" w:rsidRDefault="00A02E8C" w:rsidP="00180C12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02E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RD</w:t>
      </w:r>
      <w:r w:rsidRPr="00A0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2E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Construction</w:t>
      </w:r>
      <w:r w:rsidRPr="00A0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2E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Management</w:t>
      </w:r>
      <w:r w:rsidRPr="00A02E8C">
        <w:rPr>
          <w:rFonts w:ascii="Times New Roman" w:eastAsia="Times New Roman" w:hAnsi="Times New Roman" w:cs="Times New Roman"/>
          <w:sz w:val="24"/>
          <w:szCs w:val="24"/>
        </w:rPr>
        <w:t xml:space="preserve"> специализируется на генеральном подряде, генеральном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E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80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02E8C">
        <w:rPr>
          <w:rFonts w:ascii="Times New Roman" w:eastAsia="Times New Roman" w:hAnsi="Times New Roman" w:cs="Times New Roman"/>
          <w:sz w:val="24"/>
          <w:szCs w:val="24"/>
        </w:rPr>
        <w:t>проектировании и управлении строительством объектов коммерческой недвижимости класса А. Компания реализует целый ряд проектов за границей и в регионах России, в т.ч. и в Ярославле.</w:t>
      </w:r>
    </w:p>
    <w:p w:rsidR="00A02E8C" w:rsidRPr="00A02E8C" w:rsidRDefault="00180C12" w:rsidP="00180C12">
      <w:p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2E8C" w:rsidRPr="00A02E8C">
        <w:rPr>
          <w:rFonts w:ascii="Times New Roman" w:eastAsia="Times New Roman" w:hAnsi="Times New Roman" w:cs="Times New Roman"/>
          <w:sz w:val="24"/>
          <w:szCs w:val="24"/>
        </w:rPr>
        <w:t xml:space="preserve">Сайт компании: </w:t>
      </w:r>
      <w:hyperlink r:id="rId14" w:tgtFrame="_blank" w:history="1">
        <w:r w:rsidR="00A02E8C" w:rsidRPr="00A02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www.rd</w:t>
        </w:r>
        <w:r w:rsidR="00A02E8C" w:rsidRPr="00A02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cm</w:t>
        </w:r>
        <w:r w:rsidR="00A02E8C" w:rsidRPr="00A02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.com</w:t>
        </w:r>
      </w:hyperlink>
    </w:p>
    <w:p w:rsidR="002C0DDA" w:rsidRPr="002227AF" w:rsidRDefault="002C0DDA" w:rsidP="002C0DDA">
      <w:pPr>
        <w:rPr>
          <w:rFonts w:ascii="Times New Roman" w:hAnsi="Times New Roman" w:cs="Times New Roman"/>
          <w:b/>
          <w:sz w:val="24"/>
          <w:szCs w:val="24"/>
        </w:rPr>
      </w:pPr>
      <w:r w:rsidRPr="002227AF">
        <w:rPr>
          <w:rFonts w:ascii="Times New Roman" w:hAnsi="Times New Roman" w:cs="Times New Roman"/>
          <w:b/>
          <w:sz w:val="24"/>
          <w:szCs w:val="24"/>
        </w:rPr>
        <w:tab/>
      </w:r>
    </w:p>
    <w:p w:rsidR="002C0DDA" w:rsidRPr="004970FD" w:rsidRDefault="004970FD" w:rsidP="002C0DD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ПАРТНЕРЫ</w:t>
      </w:r>
    </w:p>
    <w:p w:rsidR="002C0DDA" w:rsidRPr="002C0DDA" w:rsidRDefault="002C0DDA" w:rsidP="00AE67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C0DDA" w:rsidRDefault="005D083A" w:rsidP="00180C1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6353175</wp:posOffset>
            </wp:positionV>
            <wp:extent cx="1524000" cy="361950"/>
            <wp:effectExtent l="19050" t="0" r="0" b="0"/>
            <wp:wrapSquare wrapText="bothSides"/>
            <wp:docPr id="2" name="Рисунок 1" descr="http://goodlogo.com/images/logos/lindab_logo_2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logo.com/images/logos/lindab_logo_297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DDA" w:rsidRPr="002C0DDA">
        <w:rPr>
          <w:rFonts w:ascii="Times New Roman" w:hAnsi="Times New Roman" w:cs="Times New Roman"/>
          <w:b/>
          <w:sz w:val="24"/>
          <w:szCs w:val="24"/>
          <w:lang w:val="en-US"/>
        </w:rPr>
        <w:t>Lindab</w:t>
      </w:r>
      <w:r w:rsidR="002C0DDA" w:rsidRPr="002C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DDA" w:rsidRPr="002C0DDA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2C0DDA" w:rsidRPr="002C0DDA">
        <w:rPr>
          <w:rFonts w:ascii="Times New Roman" w:hAnsi="Times New Roman" w:cs="Times New Roman"/>
          <w:sz w:val="24"/>
          <w:szCs w:val="24"/>
        </w:rPr>
        <w:t xml:space="preserve"> - международная группа, которая производит, развивает и распространяет продукци</w:t>
      </w:r>
      <w:r w:rsidR="002C0DDA">
        <w:rPr>
          <w:rFonts w:ascii="Times New Roman" w:hAnsi="Times New Roman" w:cs="Times New Roman"/>
          <w:sz w:val="24"/>
          <w:szCs w:val="24"/>
        </w:rPr>
        <w:t>ю из стали и системные решения,</w:t>
      </w:r>
      <w:r w:rsidR="002C0DDA" w:rsidRPr="002C0DDA">
        <w:rPr>
          <w:rFonts w:ascii="Times New Roman" w:hAnsi="Times New Roman" w:cs="Times New Roman"/>
          <w:sz w:val="24"/>
          <w:szCs w:val="24"/>
        </w:rPr>
        <w:t xml:space="preserve"> призванные упростить строительство и улучшить внутренний климат помещений.</w:t>
      </w:r>
    </w:p>
    <w:p w:rsidR="002C0DDA" w:rsidRDefault="002C0DDA" w:rsidP="00180C1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компании: </w:t>
      </w:r>
      <w:r w:rsidRPr="002C0DDA">
        <w:rPr>
          <w:rFonts w:ascii="Times New Roman" w:hAnsi="Times New Roman" w:cs="Times New Roman"/>
          <w:sz w:val="24"/>
          <w:szCs w:val="24"/>
        </w:rPr>
        <w:t>http://www.lindab.com/ru/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3A" w:rsidRPr="005D083A" w:rsidRDefault="005D083A" w:rsidP="00180C12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D083A" w:rsidRPr="005D083A" w:rsidRDefault="005D083A" w:rsidP="005D083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7391400</wp:posOffset>
            </wp:positionV>
            <wp:extent cx="1126490" cy="1307465"/>
            <wp:effectExtent l="19050" t="0" r="0" b="0"/>
            <wp:wrapSquare wrapText="bothSides"/>
            <wp:docPr id="12" name="Рисунок 11" descr="cid:50A42528.01CE52F4.62B66E8A.4AE7D4B6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50A42528.01CE52F4.62B66E8A.4AE7D4B6_csseditor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83A">
        <w:rPr>
          <w:rFonts w:ascii="Times New Roman" w:hAnsi="Times New Roman" w:cs="Times New Roman"/>
          <w:b/>
          <w:sz w:val="24"/>
          <w:szCs w:val="24"/>
        </w:rPr>
        <w:t xml:space="preserve">Индустриальный Парк Красное (ООО </w:t>
      </w:r>
      <w:proofErr w:type="spellStart"/>
      <w:r w:rsidRPr="005D083A">
        <w:rPr>
          <w:rFonts w:ascii="Times New Roman" w:hAnsi="Times New Roman" w:cs="Times New Roman"/>
          <w:b/>
          <w:sz w:val="24"/>
          <w:szCs w:val="24"/>
        </w:rPr>
        <w:t>Протэкт</w:t>
      </w:r>
      <w:proofErr w:type="spellEnd"/>
      <w:r w:rsidRPr="005D083A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5D083A" w:rsidRPr="005D083A" w:rsidRDefault="005D083A" w:rsidP="005D083A">
      <w:pPr>
        <w:ind w:left="709"/>
        <w:rPr>
          <w:rFonts w:ascii="Times New Roman" w:hAnsi="Times New Roman" w:cs="Times New Roman"/>
          <w:sz w:val="24"/>
          <w:szCs w:val="24"/>
        </w:rPr>
      </w:pPr>
      <w:r w:rsidRPr="005D083A">
        <w:rPr>
          <w:rFonts w:ascii="Times New Roman" w:hAnsi="Times New Roman" w:cs="Times New Roman"/>
          <w:sz w:val="24"/>
          <w:szCs w:val="24"/>
        </w:rPr>
        <w:t xml:space="preserve">Индустриальный парк расположен на территории </w:t>
      </w:r>
      <w:proofErr w:type="spellStart"/>
      <w:r w:rsidRPr="005D083A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5D083A">
        <w:rPr>
          <w:rFonts w:ascii="Times New Roman" w:hAnsi="Times New Roman" w:cs="Times New Roman"/>
          <w:sz w:val="24"/>
          <w:szCs w:val="24"/>
        </w:rPr>
        <w:t xml:space="preserve"> района Ярославской области, вдоль федеральной трассы М8, примерно в 130 км от Москвы. Компания входит в группу компаний </w:t>
      </w:r>
      <w:proofErr w:type="spellStart"/>
      <w:r w:rsidRPr="005D083A">
        <w:rPr>
          <w:rFonts w:ascii="Times New Roman" w:hAnsi="Times New Roman" w:cs="Times New Roman"/>
          <w:sz w:val="24"/>
          <w:szCs w:val="24"/>
        </w:rPr>
        <w:t>Протэкт</w:t>
      </w:r>
      <w:proofErr w:type="spellEnd"/>
      <w:r w:rsidRPr="005D083A">
        <w:rPr>
          <w:rFonts w:ascii="Times New Roman" w:hAnsi="Times New Roman" w:cs="Times New Roman"/>
          <w:sz w:val="24"/>
          <w:szCs w:val="24"/>
        </w:rPr>
        <w:t>, девелоперский проект был 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83A">
        <w:rPr>
          <w:rFonts w:ascii="Times New Roman" w:hAnsi="Times New Roman" w:cs="Times New Roman"/>
          <w:sz w:val="24"/>
          <w:szCs w:val="24"/>
        </w:rPr>
        <w:t>с целью развития  площадки для размещения  новых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производственных, в том числе </w:t>
      </w:r>
      <w:r w:rsidRPr="005D083A">
        <w:rPr>
          <w:rFonts w:ascii="Times New Roman" w:hAnsi="Times New Roman" w:cs="Times New Roman"/>
          <w:sz w:val="24"/>
          <w:szCs w:val="24"/>
        </w:rPr>
        <w:t xml:space="preserve">фармацевтических компаний </w:t>
      </w:r>
    </w:p>
    <w:p w:rsidR="005D083A" w:rsidRPr="005D083A" w:rsidRDefault="005D083A" w:rsidP="005D083A">
      <w:pPr>
        <w:ind w:left="709"/>
        <w:rPr>
          <w:rFonts w:ascii="Times New Roman" w:hAnsi="Times New Roman" w:cs="Times New Roman"/>
          <w:sz w:val="24"/>
          <w:szCs w:val="24"/>
        </w:rPr>
      </w:pPr>
      <w:r w:rsidRPr="005D083A">
        <w:rPr>
          <w:rFonts w:ascii="Times New Roman" w:hAnsi="Times New Roman" w:cs="Times New Roman"/>
          <w:sz w:val="24"/>
          <w:szCs w:val="24"/>
        </w:rPr>
        <w:t xml:space="preserve">на территории Ярославской области. </w:t>
      </w:r>
    </w:p>
    <w:p w:rsidR="005D083A" w:rsidRPr="005D083A" w:rsidRDefault="005D083A" w:rsidP="005D083A">
      <w:pPr>
        <w:ind w:left="709"/>
        <w:rPr>
          <w:rFonts w:ascii="Times New Roman" w:hAnsi="Times New Roman" w:cs="Times New Roman"/>
          <w:sz w:val="24"/>
          <w:szCs w:val="24"/>
        </w:rPr>
      </w:pPr>
      <w:r w:rsidRPr="005D083A">
        <w:rPr>
          <w:rFonts w:ascii="Times New Roman" w:hAnsi="Times New Roman" w:cs="Times New Roman"/>
          <w:sz w:val="24"/>
          <w:szCs w:val="24"/>
        </w:rPr>
        <w:t>Площадь промышленного парка - 54 Га. Категория земель  – земли промышленности, режим охранной зоны предусматривает запрет на размещение предприятий 1 класса опасности.  Якорный резиде</w:t>
      </w:r>
      <w:r>
        <w:rPr>
          <w:rFonts w:ascii="Times New Roman" w:hAnsi="Times New Roman" w:cs="Times New Roman"/>
          <w:sz w:val="24"/>
          <w:szCs w:val="24"/>
        </w:rPr>
        <w:t>нт: НТ-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D083A" w:rsidRPr="002C0DDA" w:rsidRDefault="005D083A" w:rsidP="005D083A">
      <w:pPr>
        <w:ind w:left="709"/>
        <w:rPr>
          <w:rFonts w:ascii="Times New Roman" w:hAnsi="Times New Roman" w:cs="Times New Roman"/>
          <w:sz w:val="24"/>
          <w:szCs w:val="24"/>
        </w:rPr>
      </w:pPr>
      <w:r w:rsidRPr="005D083A">
        <w:rPr>
          <w:rFonts w:ascii="Times New Roman" w:hAnsi="Times New Roman" w:cs="Times New Roman"/>
          <w:sz w:val="24"/>
          <w:szCs w:val="24"/>
        </w:rPr>
        <w:t xml:space="preserve">Сайт компании: http://tekhnopark-krasnoe.ru/  и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083A">
        <w:rPr>
          <w:rFonts w:ascii="Times New Roman" w:hAnsi="Times New Roman" w:cs="Times New Roman"/>
          <w:sz w:val="24"/>
          <w:szCs w:val="24"/>
        </w:rPr>
        <w:t xml:space="preserve">://www.npoprotect.ru/.   </w:t>
      </w:r>
    </w:p>
    <w:p w:rsidR="002C0DDA" w:rsidRPr="002C0DDA" w:rsidRDefault="002C0DDA" w:rsidP="00180C1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2C0DDA" w:rsidRPr="005C6850" w:rsidRDefault="005C6850" w:rsidP="00AE67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БЛАГОДАРИМ ЗА </w:t>
      </w:r>
      <w:r w:rsidR="005D083A">
        <w:rPr>
          <w:rFonts w:ascii="Times New Roman" w:hAnsi="Times New Roman" w:cs="Times New Roman"/>
          <w:b/>
          <w:sz w:val="24"/>
          <w:szCs w:val="24"/>
        </w:rPr>
        <w:t>ПОДДЕРЖКУ</w:t>
      </w:r>
    </w:p>
    <w:p w:rsidR="000A0A18" w:rsidRPr="004970FD" w:rsidRDefault="005D083A" w:rsidP="00AE67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2206" cy="857250"/>
            <wp:effectExtent l="19050" t="0" r="6994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6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6850">
        <w:rPr>
          <w:noProof/>
        </w:rPr>
        <w:drawing>
          <wp:inline distT="0" distB="0" distL="0" distR="0">
            <wp:extent cx="1303884" cy="857250"/>
            <wp:effectExtent l="0" t="0" r="0" b="0"/>
            <wp:docPr id="1" name="Picture 1" descr="Description: 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bis_logo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8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9E" w:rsidRDefault="00B45D9E" w:rsidP="005F27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5D9E" w:rsidRDefault="00B45D9E" w:rsidP="005F27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БРОНИРОВАНИЕ ОТЕЛЯ</w:t>
      </w:r>
    </w:p>
    <w:p w:rsidR="00B45D9E" w:rsidRPr="005C6850" w:rsidRDefault="00B45D9E" w:rsidP="00B45D9E">
      <w:pPr>
        <w:ind w:left="708"/>
        <w:rPr>
          <w:rFonts w:ascii="Times New Roman" w:hAnsi="Times New Roman" w:cs="Times New Roman"/>
          <w:sz w:val="24"/>
          <w:szCs w:val="24"/>
        </w:rPr>
      </w:pPr>
      <w:r w:rsidRPr="005C6850">
        <w:rPr>
          <w:rFonts w:ascii="Times New Roman" w:hAnsi="Times New Roman" w:cs="Times New Roman"/>
          <w:sz w:val="24"/>
          <w:szCs w:val="24"/>
        </w:rPr>
        <w:t xml:space="preserve">Отель </w:t>
      </w:r>
      <w:r w:rsidRPr="005C6850">
        <w:rPr>
          <w:rFonts w:ascii="Times New Roman" w:hAnsi="Times New Roman" w:cs="Times New Roman"/>
          <w:sz w:val="24"/>
          <w:szCs w:val="24"/>
          <w:lang w:val="en-US"/>
        </w:rPr>
        <w:t>IBIS</w:t>
      </w:r>
      <w:r w:rsidRPr="005C6850">
        <w:rPr>
          <w:rFonts w:ascii="Times New Roman" w:hAnsi="Times New Roman" w:cs="Times New Roman"/>
          <w:sz w:val="24"/>
          <w:szCs w:val="24"/>
        </w:rPr>
        <w:t xml:space="preserve"> предлагает вам 20% скидку на проживание в ночь с 24 по 25 мая. Стандартный номер будет доступен по цене </w:t>
      </w:r>
      <w:r w:rsidR="005C685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C6850">
        <w:rPr>
          <w:rFonts w:ascii="Times New Roman" w:hAnsi="Times New Roman" w:cs="Times New Roman"/>
          <w:sz w:val="24"/>
          <w:szCs w:val="24"/>
        </w:rPr>
        <w:t>2 000 рублей за ночь.</w:t>
      </w:r>
    </w:p>
    <w:p w:rsidR="00B45D9E" w:rsidRPr="005C6850" w:rsidRDefault="00B45D9E" w:rsidP="005F2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6850">
        <w:rPr>
          <w:rFonts w:ascii="Times New Roman" w:hAnsi="Times New Roman" w:cs="Times New Roman"/>
          <w:sz w:val="24"/>
          <w:szCs w:val="24"/>
        </w:rPr>
        <w:t>Информация об отеле:</w:t>
      </w:r>
      <w:r w:rsidR="005C685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5C6850">
          <w:rPr>
            <w:rStyle w:val="a7"/>
          </w:rPr>
          <w:t>http://www.accorhotels.com/gb/hotel-7259-ibis-yaroslavl-center/index.shtml</w:t>
        </w:r>
      </w:hyperlink>
    </w:p>
    <w:p w:rsidR="005C6850" w:rsidRPr="005C6850" w:rsidRDefault="00B45D9E" w:rsidP="005C685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C6850">
        <w:rPr>
          <w:rFonts w:ascii="Times New Roman" w:hAnsi="Times New Roman" w:cs="Times New Roman"/>
          <w:i/>
          <w:sz w:val="24"/>
          <w:szCs w:val="24"/>
        </w:rPr>
        <w:t>Для того</w:t>
      </w:r>
      <w:proofErr w:type="gramStart"/>
      <w:r w:rsidRPr="005C685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C6850">
        <w:rPr>
          <w:rFonts w:ascii="Times New Roman" w:hAnsi="Times New Roman" w:cs="Times New Roman"/>
          <w:i/>
          <w:sz w:val="24"/>
          <w:szCs w:val="24"/>
        </w:rPr>
        <w:t xml:space="preserve"> чтобы воспользоваться скидкой, отправьте информацию о требуемом номере Татьяне по адресу </w:t>
      </w:r>
      <w:hyperlink r:id="rId22" w:history="1">
        <w:r w:rsidRPr="005C6850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h</w:t>
        </w:r>
        <w:r w:rsidRPr="005C6850">
          <w:rPr>
            <w:rStyle w:val="a7"/>
            <w:rFonts w:ascii="Times New Roman" w:hAnsi="Times New Roman" w:cs="Times New Roman"/>
            <w:i/>
            <w:sz w:val="24"/>
            <w:szCs w:val="24"/>
          </w:rPr>
          <w:t>7259-</w:t>
        </w:r>
        <w:r w:rsidRPr="005C6850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re</w:t>
        </w:r>
        <w:r w:rsidRPr="005C6850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Pr="005C6850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accor</w:t>
        </w:r>
        <w:proofErr w:type="spellEnd"/>
        <w:r w:rsidRPr="005C6850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Pr="005C6850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5C6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850" w:rsidRPr="005C6850">
        <w:rPr>
          <w:rFonts w:ascii="Times New Roman" w:hAnsi="Times New Roman" w:cs="Times New Roman"/>
          <w:i/>
          <w:sz w:val="24"/>
          <w:szCs w:val="24"/>
        </w:rPr>
        <w:t>или по телефону  +7- 4852 - 592900.</w:t>
      </w:r>
      <w:r w:rsidR="005C6850">
        <w:rPr>
          <w:rFonts w:ascii="Times New Roman" w:hAnsi="Times New Roman" w:cs="Times New Roman"/>
          <w:i/>
          <w:sz w:val="24"/>
          <w:szCs w:val="24"/>
        </w:rPr>
        <w:t xml:space="preserve"> Сообщите сотрудникам отеля, что вы являетесь участником Форума Инвесторов</w:t>
      </w:r>
      <w:r w:rsidR="005D083A">
        <w:rPr>
          <w:rFonts w:ascii="Times New Roman" w:hAnsi="Times New Roman" w:cs="Times New Roman"/>
          <w:i/>
          <w:sz w:val="24"/>
          <w:szCs w:val="24"/>
        </w:rPr>
        <w:t>.</w:t>
      </w:r>
    </w:p>
    <w:p w:rsidR="00B45D9E" w:rsidRDefault="00B45D9E" w:rsidP="005F27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2777" w:rsidRPr="004970FD" w:rsidRDefault="004970FD" w:rsidP="005F27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4970FD" w:rsidRPr="004970FD" w:rsidRDefault="004970FD" w:rsidP="004970FD">
      <w:pPr>
        <w:ind w:left="708"/>
        <w:rPr>
          <w:rFonts w:ascii="Times New Roman" w:hAnsi="Times New Roman" w:cs="Times New Roman"/>
          <w:sz w:val="24"/>
          <w:szCs w:val="24"/>
        </w:rPr>
      </w:pPr>
      <w:r w:rsidRPr="004970FD">
        <w:rPr>
          <w:rFonts w:ascii="Times New Roman" w:hAnsi="Times New Roman" w:cs="Times New Roman"/>
          <w:sz w:val="24"/>
          <w:szCs w:val="24"/>
        </w:rPr>
        <w:t xml:space="preserve">Участие в семинаре бесплатное, для участников будет организован бесплатный трансфер </w:t>
      </w:r>
      <w:r>
        <w:rPr>
          <w:rFonts w:ascii="Times New Roman" w:hAnsi="Times New Roman" w:cs="Times New Roman"/>
          <w:sz w:val="24"/>
          <w:szCs w:val="24"/>
        </w:rPr>
        <w:t>Москва-Ярославль-Москва</w:t>
      </w:r>
      <w:r w:rsidRPr="004970FD">
        <w:rPr>
          <w:rFonts w:ascii="Times New Roman" w:hAnsi="Times New Roman" w:cs="Times New Roman"/>
          <w:sz w:val="24"/>
          <w:szCs w:val="24"/>
        </w:rPr>
        <w:t xml:space="preserve">. </w:t>
      </w:r>
      <w:r w:rsidR="00F21231">
        <w:rPr>
          <w:rFonts w:ascii="Times New Roman" w:hAnsi="Times New Roman" w:cs="Times New Roman"/>
          <w:sz w:val="24"/>
          <w:szCs w:val="24"/>
        </w:rPr>
        <w:t xml:space="preserve">Для тех, кто предпочитает остаться в Ярославле до субботы, рекомендуется проживание в отеле </w:t>
      </w:r>
      <w:r w:rsidR="00F21231">
        <w:rPr>
          <w:rFonts w:ascii="Times New Roman" w:hAnsi="Times New Roman" w:cs="Times New Roman"/>
          <w:sz w:val="24"/>
          <w:szCs w:val="24"/>
          <w:lang w:val="en-US"/>
        </w:rPr>
        <w:t>IBIS</w:t>
      </w:r>
      <w:r w:rsidR="00F21231">
        <w:rPr>
          <w:rFonts w:ascii="Times New Roman" w:hAnsi="Times New Roman" w:cs="Times New Roman"/>
          <w:sz w:val="24"/>
          <w:szCs w:val="24"/>
        </w:rPr>
        <w:t xml:space="preserve">. Предусмотрены скидки на проживание </w:t>
      </w:r>
      <w:r w:rsidRPr="004970FD">
        <w:rPr>
          <w:rFonts w:ascii="Times New Roman" w:hAnsi="Times New Roman" w:cs="Times New Roman"/>
          <w:sz w:val="24"/>
          <w:szCs w:val="24"/>
        </w:rPr>
        <w:t xml:space="preserve"> </w:t>
      </w:r>
      <w:r w:rsidR="00F21231">
        <w:rPr>
          <w:rFonts w:ascii="Times New Roman" w:hAnsi="Times New Roman" w:cs="Times New Roman"/>
          <w:sz w:val="24"/>
          <w:szCs w:val="24"/>
        </w:rPr>
        <w:t>(</w:t>
      </w:r>
      <w:r w:rsidRPr="004970FD">
        <w:rPr>
          <w:rFonts w:ascii="Times New Roman" w:hAnsi="Times New Roman" w:cs="Times New Roman"/>
          <w:sz w:val="24"/>
          <w:szCs w:val="24"/>
        </w:rPr>
        <w:t>около 3000 рублей за ночь</w:t>
      </w:r>
      <w:r w:rsidR="00F21231">
        <w:rPr>
          <w:rFonts w:ascii="Times New Roman" w:hAnsi="Times New Roman" w:cs="Times New Roman"/>
          <w:sz w:val="24"/>
          <w:szCs w:val="24"/>
        </w:rPr>
        <w:t>)</w:t>
      </w:r>
      <w:r w:rsidRPr="004970FD">
        <w:rPr>
          <w:rFonts w:ascii="Times New Roman" w:hAnsi="Times New Roman" w:cs="Times New Roman"/>
          <w:sz w:val="24"/>
          <w:szCs w:val="24"/>
        </w:rPr>
        <w:t>.</w:t>
      </w:r>
    </w:p>
    <w:p w:rsidR="006E55FE" w:rsidRPr="00F21231" w:rsidRDefault="004970FD" w:rsidP="004970FD">
      <w:pPr>
        <w:ind w:left="708"/>
        <w:rPr>
          <w:rFonts w:ascii="Times New Roman" w:hAnsi="Times New Roman" w:cs="Times New Roman"/>
          <w:sz w:val="24"/>
          <w:szCs w:val="24"/>
        </w:rPr>
      </w:pPr>
      <w:r w:rsidRPr="004970FD">
        <w:rPr>
          <w:rFonts w:ascii="Times New Roman" w:hAnsi="Times New Roman" w:cs="Times New Roman"/>
          <w:sz w:val="24"/>
          <w:szCs w:val="24"/>
        </w:rPr>
        <w:t>В связи с ограниченным числом</w:t>
      </w:r>
      <w:r w:rsidR="00F21231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Pr="004970FD">
        <w:rPr>
          <w:rFonts w:ascii="Times New Roman" w:hAnsi="Times New Roman" w:cs="Times New Roman"/>
          <w:sz w:val="24"/>
          <w:szCs w:val="24"/>
        </w:rPr>
        <w:t xml:space="preserve"> участников, пожалуйста, подтвердите </w:t>
      </w:r>
      <w:r w:rsidR="00F21231">
        <w:rPr>
          <w:rFonts w:ascii="Times New Roman" w:hAnsi="Times New Roman" w:cs="Times New Roman"/>
          <w:sz w:val="24"/>
          <w:szCs w:val="24"/>
        </w:rPr>
        <w:t>свою регистрацию</w:t>
      </w:r>
      <w:r w:rsidR="00F21231" w:rsidRPr="00F21231">
        <w:rPr>
          <w:rFonts w:ascii="Times New Roman" w:hAnsi="Times New Roman" w:cs="Times New Roman"/>
          <w:sz w:val="24"/>
          <w:szCs w:val="24"/>
        </w:rPr>
        <w:t xml:space="preserve"> </w:t>
      </w:r>
      <w:r w:rsidR="00F21231">
        <w:rPr>
          <w:rFonts w:ascii="Times New Roman" w:hAnsi="Times New Roman" w:cs="Times New Roman"/>
          <w:sz w:val="24"/>
          <w:szCs w:val="24"/>
        </w:rPr>
        <w:t>по телефону или электронной почте.</w:t>
      </w:r>
    </w:p>
    <w:p w:rsidR="00F21231" w:rsidRDefault="00F21231" w:rsidP="004970F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21231" w:rsidRPr="004970FD" w:rsidRDefault="00F21231" w:rsidP="004970F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957D3" w:rsidRPr="005C6850" w:rsidRDefault="00F21231" w:rsidP="005C685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ДЛЯ РЕГИСТРАЦИИ</w:t>
      </w:r>
      <w:r w:rsidR="005C6850">
        <w:rPr>
          <w:rFonts w:ascii="Times New Roman" w:hAnsi="Times New Roman" w:cs="Times New Roman"/>
          <w:b/>
          <w:sz w:val="24"/>
          <w:szCs w:val="24"/>
        </w:rPr>
        <w:t xml:space="preserve"> И ПО ВСЕМ ВОПРОСАМ УЧАСТИЯ В МЕРОПРИЯТИИ</w:t>
      </w:r>
    </w:p>
    <w:p w:rsidR="00AE670C" w:rsidRPr="003B4099" w:rsidRDefault="005C6850" w:rsidP="005F277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Olga</w:t>
      </w:r>
      <w:r w:rsidRPr="005C6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Pavlyuk</w:t>
      </w:r>
      <w:r w:rsidRPr="005C68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5C6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6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5C6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Business:</w:t>
      </w:r>
      <w:r w:rsidRPr="005C6850">
        <w:rPr>
          <w:rFonts w:ascii="Times New Roman" w:hAnsi="Times New Roman" w:cs="Times New Roman"/>
          <w:sz w:val="24"/>
          <w:szCs w:val="24"/>
          <w:lang w:val="en-US"/>
        </w:rPr>
        <w:t xml:space="preserve"> olga.pavlyuk@aebrus.ru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670C" w:rsidRPr="005C6850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3B4099">
        <w:rPr>
          <w:rFonts w:ascii="Times New Roman" w:hAnsi="Times New Roman" w:cs="Times New Roman"/>
          <w:sz w:val="24"/>
          <w:szCs w:val="24"/>
          <w:lang w:val="en-US"/>
        </w:rPr>
        <w:t>7 9</w:t>
      </w:r>
      <w:r w:rsidR="003B4099" w:rsidRPr="003B4099">
        <w:rPr>
          <w:rFonts w:ascii="Times New Roman" w:hAnsi="Times New Roman" w:cs="Times New Roman"/>
          <w:sz w:val="24"/>
          <w:szCs w:val="24"/>
          <w:lang w:val="en-US"/>
        </w:rPr>
        <w:t>037154200</w:t>
      </w:r>
    </w:p>
    <w:p w:rsidR="00D957D3" w:rsidRPr="003B4099" w:rsidRDefault="005F2777" w:rsidP="005F277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Victoria</w:t>
      </w:r>
      <w:r w:rsidRPr="00AE6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Orlova</w:t>
      </w:r>
      <w:proofErr w:type="spellEnd"/>
      <w:r w:rsidR="00AE670C" w:rsidRPr="00AE67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670C">
        <w:rPr>
          <w:rFonts w:ascii="Times New Roman" w:hAnsi="Times New Roman" w:cs="Times New Roman"/>
          <w:sz w:val="24"/>
          <w:szCs w:val="24"/>
          <w:lang w:val="en-US"/>
        </w:rPr>
        <w:t>Lindab</w:t>
      </w:r>
      <w:proofErr w:type="spellEnd"/>
      <w:r w:rsidRPr="00AE67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3" w:history="1">
        <w:r w:rsidR="00AE670C" w:rsidRPr="00AE670C">
          <w:rPr>
            <w:rFonts w:ascii="Times New Roman" w:hAnsi="Times New Roman" w:cs="Times New Roman"/>
            <w:sz w:val="24"/>
            <w:szCs w:val="24"/>
            <w:lang w:val="en-US"/>
          </w:rPr>
          <w:t>v.orlova@lindab.com</w:t>
        </w:r>
      </w:hyperlink>
      <w:r w:rsidRPr="00AE670C">
        <w:rPr>
          <w:rFonts w:ascii="Times New Roman" w:hAnsi="Times New Roman" w:cs="Times New Roman"/>
          <w:sz w:val="24"/>
          <w:szCs w:val="24"/>
          <w:lang w:val="en-US"/>
        </w:rPr>
        <w:t xml:space="preserve"> 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670C">
        <w:rPr>
          <w:rFonts w:ascii="Times New Roman" w:hAnsi="Times New Roman" w:cs="Times New Roman"/>
          <w:sz w:val="24"/>
          <w:szCs w:val="24"/>
          <w:lang w:val="en-US"/>
        </w:rPr>
        <w:t>985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670C">
        <w:rPr>
          <w:rFonts w:ascii="Times New Roman" w:hAnsi="Times New Roman" w:cs="Times New Roman"/>
          <w:sz w:val="24"/>
          <w:szCs w:val="24"/>
          <w:lang w:val="en-US"/>
        </w:rPr>
        <w:t>250 245</w:t>
      </w:r>
      <w:r w:rsidR="003B4099" w:rsidRPr="003B4099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</w:p>
    <w:sectPr w:rsidR="00D957D3" w:rsidRPr="003B4099" w:rsidSect="00AA07DE"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3B" w:rsidRDefault="00703B3B" w:rsidP="000A0A18">
      <w:r>
        <w:separator/>
      </w:r>
    </w:p>
  </w:endnote>
  <w:endnote w:type="continuationSeparator" w:id="0">
    <w:p w:rsidR="00703B3B" w:rsidRDefault="00703B3B" w:rsidP="000A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307841"/>
      <w:docPartObj>
        <w:docPartGallery w:val="Page Numbers (Bottom of Page)"/>
        <w:docPartUnique/>
      </w:docPartObj>
    </w:sdtPr>
    <w:sdtEndPr/>
    <w:sdtContent>
      <w:p w:rsidR="00511D7B" w:rsidRDefault="00703B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D7B" w:rsidRDefault="00511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3B" w:rsidRDefault="00703B3B" w:rsidP="000A0A18">
      <w:r>
        <w:separator/>
      </w:r>
    </w:p>
  </w:footnote>
  <w:footnote w:type="continuationSeparator" w:id="0">
    <w:p w:rsidR="00703B3B" w:rsidRDefault="00703B3B" w:rsidP="000A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1C9"/>
    <w:multiLevelType w:val="hybridMultilevel"/>
    <w:tmpl w:val="04385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96E3F"/>
    <w:multiLevelType w:val="hybridMultilevel"/>
    <w:tmpl w:val="A4EC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7293"/>
    <w:multiLevelType w:val="hybridMultilevel"/>
    <w:tmpl w:val="6534F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711F2"/>
    <w:multiLevelType w:val="hybridMultilevel"/>
    <w:tmpl w:val="9416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63B0"/>
    <w:multiLevelType w:val="hybridMultilevel"/>
    <w:tmpl w:val="66821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235D8"/>
    <w:multiLevelType w:val="hybridMultilevel"/>
    <w:tmpl w:val="BFC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3BA0"/>
    <w:multiLevelType w:val="multilevel"/>
    <w:tmpl w:val="6FD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866306"/>
    <w:multiLevelType w:val="hybridMultilevel"/>
    <w:tmpl w:val="BC0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33BB7"/>
    <w:multiLevelType w:val="hybridMultilevel"/>
    <w:tmpl w:val="425E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15F5"/>
    <w:multiLevelType w:val="hybridMultilevel"/>
    <w:tmpl w:val="22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60D3"/>
    <w:multiLevelType w:val="hybridMultilevel"/>
    <w:tmpl w:val="AE9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C4894"/>
    <w:multiLevelType w:val="hybridMultilevel"/>
    <w:tmpl w:val="5834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E0860"/>
    <w:multiLevelType w:val="multilevel"/>
    <w:tmpl w:val="F46E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323C2D"/>
    <w:multiLevelType w:val="hybridMultilevel"/>
    <w:tmpl w:val="851E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068DE"/>
    <w:multiLevelType w:val="hybridMultilevel"/>
    <w:tmpl w:val="9E4AF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A6545"/>
    <w:multiLevelType w:val="hybridMultilevel"/>
    <w:tmpl w:val="9F343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5A48A9"/>
    <w:multiLevelType w:val="hybridMultilevel"/>
    <w:tmpl w:val="66401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F195967"/>
    <w:multiLevelType w:val="hybridMultilevel"/>
    <w:tmpl w:val="1DE68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14153A"/>
    <w:multiLevelType w:val="hybridMultilevel"/>
    <w:tmpl w:val="AEE6203A"/>
    <w:lvl w:ilvl="0" w:tplc="8792743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17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4"/>
  </w:num>
  <w:num w:numId="17">
    <w:abstractNumId w:val="0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CB"/>
    <w:rsid w:val="00015C32"/>
    <w:rsid w:val="000A0A18"/>
    <w:rsid w:val="00180C12"/>
    <w:rsid w:val="001C7046"/>
    <w:rsid w:val="001E281C"/>
    <w:rsid w:val="002227AF"/>
    <w:rsid w:val="002B0DDC"/>
    <w:rsid w:val="002C0DDA"/>
    <w:rsid w:val="00311E55"/>
    <w:rsid w:val="00320EC9"/>
    <w:rsid w:val="00330395"/>
    <w:rsid w:val="003A7969"/>
    <w:rsid w:val="003B4099"/>
    <w:rsid w:val="003C5DD7"/>
    <w:rsid w:val="003F593D"/>
    <w:rsid w:val="00421CB1"/>
    <w:rsid w:val="004970FD"/>
    <w:rsid w:val="004A1CDB"/>
    <w:rsid w:val="004C1EA1"/>
    <w:rsid w:val="00511D7B"/>
    <w:rsid w:val="005871E1"/>
    <w:rsid w:val="005C6850"/>
    <w:rsid w:val="005D083A"/>
    <w:rsid w:val="005E0C56"/>
    <w:rsid w:val="005E4EA2"/>
    <w:rsid w:val="005F2777"/>
    <w:rsid w:val="00631676"/>
    <w:rsid w:val="00647885"/>
    <w:rsid w:val="00666956"/>
    <w:rsid w:val="00671035"/>
    <w:rsid w:val="006A451F"/>
    <w:rsid w:val="006D3C30"/>
    <w:rsid w:val="006E55FE"/>
    <w:rsid w:val="00703B3B"/>
    <w:rsid w:val="007603F8"/>
    <w:rsid w:val="007661D7"/>
    <w:rsid w:val="007818E8"/>
    <w:rsid w:val="007B2075"/>
    <w:rsid w:val="007C7BBC"/>
    <w:rsid w:val="00865EED"/>
    <w:rsid w:val="008A0A49"/>
    <w:rsid w:val="008D6D85"/>
    <w:rsid w:val="008E3D83"/>
    <w:rsid w:val="00933BE4"/>
    <w:rsid w:val="009429C7"/>
    <w:rsid w:val="00976461"/>
    <w:rsid w:val="00A02E8C"/>
    <w:rsid w:val="00A065B9"/>
    <w:rsid w:val="00A253CB"/>
    <w:rsid w:val="00A575AE"/>
    <w:rsid w:val="00AA07DE"/>
    <w:rsid w:val="00AC392A"/>
    <w:rsid w:val="00AE670C"/>
    <w:rsid w:val="00B45D9E"/>
    <w:rsid w:val="00B47C59"/>
    <w:rsid w:val="00B9509B"/>
    <w:rsid w:val="00BC00C4"/>
    <w:rsid w:val="00BD3777"/>
    <w:rsid w:val="00C22CD8"/>
    <w:rsid w:val="00C26BA7"/>
    <w:rsid w:val="00C70BD4"/>
    <w:rsid w:val="00CA57F0"/>
    <w:rsid w:val="00CA6B01"/>
    <w:rsid w:val="00D11EF5"/>
    <w:rsid w:val="00D21AA9"/>
    <w:rsid w:val="00D31A81"/>
    <w:rsid w:val="00D5102A"/>
    <w:rsid w:val="00D537FF"/>
    <w:rsid w:val="00D90BEF"/>
    <w:rsid w:val="00D957D3"/>
    <w:rsid w:val="00DA40E5"/>
    <w:rsid w:val="00E14738"/>
    <w:rsid w:val="00E51C9B"/>
    <w:rsid w:val="00EA55B1"/>
    <w:rsid w:val="00EB4318"/>
    <w:rsid w:val="00F21231"/>
    <w:rsid w:val="00F72DCE"/>
    <w:rsid w:val="00F8223A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CB"/>
    <w:pPr>
      <w:ind w:left="720"/>
    </w:pPr>
  </w:style>
  <w:style w:type="table" w:styleId="a4">
    <w:name w:val="Table Grid"/>
    <w:basedOn w:val="a1"/>
    <w:uiPriority w:val="59"/>
    <w:rsid w:val="00A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7DE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F27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A0A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0A18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0A0A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0A18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0A0A18"/>
  </w:style>
  <w:style w:type="paragraph" w:customStyle="1" w:styleId="1">
    <w:name w:val="Обычный1"/>
    <w:basedOn w:val="a"/>
    <w:rsid w:val="00222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2227AF"/>
  </w:style>
  <w:style w:type="paragraph" w:customStyle="1" w:styleId="table0020grid">
    <w:name w:val="table_0020grid"/>
    <w:basedOn w:val="a"/>
    <w:rsid w:val="00C22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22CD8"/>
  </w:style>
  <w:style w:type="character" w:customStyle="1" w:styleId="list0020paragraphchar">
    <w:name w:val="list_0020paragraph__char"/>
    <w:basedOn w:val="a0"/>
    <w:rsid w:val="00C22CD8"/>
  </w:style>
  <w:style w:type="paragraph" w:customStyle="1" w:styleId="list0020paragraph">
    <w:name w:val="list_0020paragraph"/>
    <w:basedOn w:val="a"/>
    <w:rsid w:val="0049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CB"/>
    <w:pPr>
      <w:ind w:left="720"/>
    </w:pPr>
  </w:style>
  <w:style w:type="table" w:styleId="a4">
    <w:name w:val="Table Grid"/>
    <w:basedOn w:val="a1"/>
    <w:uiPriority w:val="59"/>
    <w:rsid w:val="00A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7DE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F27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A0A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0A18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0A0A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0A18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0A0A18"/>
  </w:style>
  <w:style w:type="paragraph" w:customStyle="1" w:styleId="1">
    <w:name w:val="Обычный1"/>
    <w:basedOn w:val="a"/>
    <w:rsid w:val="00222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2227AF"/>
  </w:style>
  <w:style w:type="paragraph" w:customStyle="1" w:styleId="table0020grid">
    <w:name w:val="table_0020grid"/>
    <w:basedOn w:val="a"/>
    <w:rsid w:val="00C22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22CD8"/>
  </w:style>
  <w:style w:type="character" w:customStyle="1" w:styleId="list0020paragraphchar">
    <w:name w:val="list_0020paragraph__char"/>
    <w:basedOn w:val="a0"/>
    <w:rsid w:val="00C22CD8"/>
  </w:style>
  <w:style w:type="paragraph" w:customStyle="1" w:styleId="list0020paragraph">
    <w:name w:val="list_0020paragraph"/>
    <w:basedOn w:val="a"/>
    <w:rsid w:val="0049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ccorhotels.com/gb/hotel-7259-ibis-yaroslavl-center/index.s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cid:50A42528.01CE52F4.62B66E8A.4AE7D4B6_cssedito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cid:image002.png@01CE53AD.603952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hyperlink" Target="mailto:v.orlova@lindab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url?q=http%3A%2F%2Fwww.rdcm.com&amp;sa=D&amp;sntz=1&amp;usg=AFQjCNFiGSws-QHqcoK-QK3JDphXK7vcXg" TargetMode="External"/><Relationship Id="rId22" Type="http://schemas.openxmlformats.org/officeDocument/2006/relationships/hyperlink" Target="mailto:h7259-re@acco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53F-D455-41E8-93BB-FE49E977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enorkina</dc:creator>
  <cp:lastModifiedBy>Olga Pavlyuk</cp:lastModifiedBy>
  <cp:revision>4</cp:revision>
  <cp:lastPrinted>2013-04-30T10:11:00Z</cp:lastPrinted>
  <dcterms:created xsi:type="dcterms:W3CDTF">2013-05-08T06:51:00Z</dcterms:created>
  <dcterms:modified xsi:type="dcterms:W3CDTF">2013-05-20T05:27:00Z</dcterms:modified>
</cp:coreProperties>
</file>