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A0" w:rsidRDefault="001B2CA0">
      <w:pPr>
        <w:rPr>
          <w:b/>
        </w:rPr>
      </w:pPr>
      <w:r>
        <w:rPr>
          <w:noProof/>
          <w:lang w:val="en-US"/>
        </w:rPr>
        <w:drawing>
          <wp:inline distT="0" distB="0" distL="0" distR="0" wp14:anchorId="7575D399" wp14:editId="711144C8">
            <wp:extent cx="1409065" cy="365760"/>
            <wp:effectExtent l="0" t="0" r="635" b="0"/>
            <wp:docPr id="2" name="Picture 2" descr="C:\Users\demichev\AppData\Local\Microsoft\Windows\Temporary Internet Files\Content.Outlook\XQ3FM1AX\Dacheng-Dentons-logo-purple-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demichev\AppData\Local\Microsoft\Windows\Temporary Internet Files\Content.Outlook\XQ3FM1AX\Dacheng-Dentons-logo-purple-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CA0" w:rsidRDefault="001B2CA0">
      <w:pPr>
        <w:rPr>
          <w:b/>
        </w:rPr>
      </w:pPr>
    </w:p>
    <w:p w:rsidR="00A82149" w:rsidRDefault="001B2CA0">
      <w:r>
        <w:rPr>
          <w:b/>
        </w:rPr>
        <w:t xml:space="preserve"> </w:t>
      </w:r>
    </w:p>
    <w:p w:rsidR="00A82149" w:rsidRPr="001B2CA0" w:rsidRDefault="001B2CA0">
      <w:pPr>
        <w:jc w:val="center"/>
        <w:rPr>
          <w:b/>
          <w:sz w:val="28"/>
          <w:szCs w:val="28"/>
        </w:rPr>
      </w:pPr>
      <w:r w:rsidRPr="001B2CA0">
        <w:rPr>
          <w:b/>
          <w:sz w:val="28"/>
          <w:szCs w:val="28"/>
        </w:rPr>
        <w:t>Dentons launches in Scotland</w:t>
      </w:r>
    </w:p>
    <w:p w:rsidR="00A82149" w:rsidRDefault="00A82149">
      <w:pPr>
        <w:jc w:val="center"/>
        <w:rPr>
          <w:b/>
        </w:rPr>
      </w:pPr>
    </w:p>
    <w:p w:rsidR="00A82149" w:rsidRDefault="001B2CA0">
      <w:pPr>
        <w:jc w:val="center"/>
        <w:rPr>
          <w:i/>
        </w:rPr>
      </w:pPr>
      <w:r>
        <w:rPr>
          <w:i/>
        </w:rPr>
        <w:t>World's largest law firm now able to offer clients a combination of size, quality and</w:t>
      </w:r>
      <w:r>
        <w:rPr>
          <w:i/>
        </w:rPr>
        <w:t xml:space="preserve"> smarter resourcing in the key UK market</w:t>
      </w:r>
    </w:p>
    <w:p w:rsidR="00A82149" w:rsidRDefault="001B2CA0">
      <w:pPr>
        <w:jc w:val="both"/>
      </w:pPr>
      <w:r>
        <w:rPr>
          <w:b/>
        </w:rPr>
        <w:t>2 November 2017</w:t>
      </w:r>
      <w:r>
        <w:t xml:space="preserve"> - </w:t>
      </w:r>
      <w:bookmarkStart w:id="0" w:name="_GoBack"/>
      <w:bookmarkEnd w:id="0"/>
      <w:r>
        <w:t>Dentons, the world's largest law firm*</w:t>
      </w:r>
      <w:r>
        <w:t xml:space="preserve">, has </w:t>
      </w:r>
      <w:r>
        <w:t xml:space="preserve">formalized its combination with leading Scottish firm </w:t>
      </w:r>
      <w:proofErr w:type="spellStart"/>
      <w:r>
        <w:t>Maclay</w:t>
      </w:r>
      <w:proofErr w:type="spellEnd"/>
      <w:r>
        <w:t xml:space="preserve"> Murray &amp; </w:t>
      </w:r>
      <w:proofErr w:type="spellStart"/>
      <w:r>
        <w:t>Spens</w:t>
      </w:r>
      <w:proofErr w:type="spellEnd"/>
      <w:r>
        <w:t>. Clients of the Firm now benefit from the experience of 8,800 lawyers and profe</w:t>
      </w:r>
      <w:r>
        <w:t xml:space="preserve">ssionals in 158 locations across 66 countries, with a significantly enhanced presence in the UK where some 800 fee earners, including 200 partners, operate from offices in Aberdeen, Edinburgh, Glasgow, London, Milton Keynes and Watford. </w:t>
      </w:r>
    </w:p>
    <w:p w:rsidR="00A82149" w:rsidRDefault="00A82149">
      <w:pPr>
        <w:jc w:val="both"/>
      </w:pPr>
    </w:p>
    <w:p w:rsidR="00A82149" w:rsidRDefault="001B2CA0">
      <w:pPr>
        <w:jc w:val="both"/>
      </w:pPr>
      <w:r>
        <w:rPr>
          <w:rFonts w:ascii="Arial" w:hAnsi="Arial" w:cs="Arial"/>
          <w:noProof/>
          <w:color w:val="652D90"/>
          <w:sz w:val="21"/>
          <w:szCs w:val="21"/>
          <w:lang w:val="en-US"/>
        </w:rPr>
        <w:drawing>
          <wp:inline distT="0" distB="0" distL="0" distR="0" wp14:anchorId="3CDC9D5E" wp14:editId="768DEC2C">
            <wp:extent cx="5731510" cy="2649855"/>
            <wp:effectExtent l="0" t="0" r="2540" b="0"/>
            <wp:docPr id="3" name="Picture 3" descr="Map with Dentons location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with Dentons location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149" w:rsidRDefault="00A82149">
      <w:pPr>
        <w:jc w:val="both"/>
      </w:pPr>
    </w:p>
    <w:p w:rsidR="001B2CA0" w:rsidRPr="009A76F0" w:rsidRDefault="001B2CA0" w:rsidP="001B2CA0">
      <w:pPr>
        <w:spacing w:line="23" w:lineRule="atLeast"/>
        <w:rPr>
          <w:rFonts w:cs="Arial"/>
          <w:b/>
          <w:color w:val="000000"/>
          <w:sz w:val="22"/>
          <w:lang w:val="en-US"/>
        </w:rPr>
      </w:pPr>
      <w:r w:rsidRPr="009A76F0">
        <w:rPr>
          <w:rFonts w:cs="Arial"/>
          <w:b/>
          <w:color w:val="000000"/>
          <w:sz w:val="22"/>
          <w:lang w:val="en-US"/>
        </w:rPr>
        <w:t>About Dentons</w:t>
      </w:r>
    </w:p>
    <w:p w:rsidR="001B2CA0" w:rsidRPr="009A76F0" w:rsidRDefault="001B2CA0" w:rsidP="001B2CA0">
      <w:pPr>
        <w:jc w:val="both"/>
        <w:rPr>
          <w:rFonts w:ascii="Calibri" w:hAnsi="Calibri" w:cs="Times New Roman"/>
          <w:sz w:val="22"/>
        </w:rPr>
      </w:pPr>
      <w:r w:rsidRPr="009A76F0">
        <w:rPr>
          <w:rFonts w:cs="Arial"/>
          <w:sz w:val="22"/>
        </w:rPr>
        <w:t xml:space="preserve">Dentons is the world's largest law firm*, delivering quality and value to clients around the globe. Dentons is a leader on the </w:t>
      </w:r>
      <w:proofErr w:type="spellStart"/>
      <w:r w:rsidRPr="009A76F0">
        <w:rPr>
          <w:rFonts w:cs="Arial"/>
          <w:sz w:val="22"/>
        </w:rPr>
        <w:t>Acritas</w:t>
      </w:r>
      <w:proofErr w:type="spellEnd"/>
      <w:r w:rsidRPr="009A76F0">
        <w:rPr>
          <w:rFonts w:cs="Arial"/>
          <w:sz w:val="22"/>
        </w:rPr>
        <w:t xml:space="preserve"> Global Elite Brand Index, a BTI Client Service 30 Award winner and recognized by prominent business and legal publications for its innovations in client service, including founding </w:t>
      </w:r>
      <w:proofErr w:type="spellStart"/>
      <w:r w:rsidRPr="009A76F0">
        <w:rPr>
          <w:rFonts w:cs="Arial"/>
          <w:sz w:val="22"/>
        </w:rPr>
        <w:t>Nextlaw</w:t>
      </w:r>
      <w:proofErr w:type="spellEnd"/>
      <w:r w:rsidRPr="009A76F0">
        <w:rPr>
          <w:rFonts w:cs="Arial"/>
          <w:sz w:val="22"/>
        </w:rPr>
        <w:t xml:space="preserve"> Labs and the </w:t>
      </w:r>
      <w:proofErr w:type="spellStart"/>
      <w:r w:rsidRPr="009A76F0">
        <w:rPr>
          <w:rFonts w:cs="Arial"/>
          <w:sz w:val="22"/>
        </w:rPr>
        <w:t>Nextlaw</w:t>
      </w:r>
      <w:proofErr w:type="spellEnd"/>
      <w:r w:rsidRPr="009A76F0">
        <w:rPr>
          <w:rFonts w:cs="Arial"/>
          <w:sz w:val="22"/>
        </w:rPr>
        <w:t xml:space="preserve"> Global Referral Network. Dentons' polycentric approach and world-class talent challenge the status quo to advance client interests in the communities in which we live and work.  </w:t>
      </w:r>
      <w:hyperlink r:id="rId12" w:history="1">
        <w:r w:rsidRPr="009A76F0">
          <w:rPr>
            <w:rStyle w:val="Hyperlink"/>
            <w:rFonts w:cs="Arial"/>
            <w:sz w:val="22"/>
          </w:rPr>
          <w:t>www.dentons.com</w:t>
        </w:r>
      </w:hyperlink>
    </w:p>
    <w:p w:rsidR="001B2CA0" w:rsidRPr="009A76F0" w:rsidRDefault="001B2CA0" w:rsidP="001B2CA0">
      <w:pPr>
        <w:jc w:val="both"/>
        <w:rPr>
          <w:rFonts w:cs="Arial"/>
          <w:color w:val="000000"/>
          <w:szCs w:val="20"/>
        </w:rPr>
      </w:pPr>
    </w:p>
    <w:p w:rsidR="001B2CA0" w:rsidRPr="005764A8" w:rsidRDefault="001B2CA0" w:rsidP="001B2CA0">
      <w:pPr>
        <w:jc w:val="both"/>
        <w:rPr>
          <w:rFonts w:cs="Arial"/>
          <w:sz w:val="16"/>
          <w:szCs w:val="16"/>
          <w:lang w:val="en-US"/>
        </w:rPr>
      </w:pPr>
      <w:r w:rsidRPr="009A76F0">
        <w:rPr>
          <w:rFonts w:cs="Arial"/>
          <w:color w:val="000000"/>
          <w:sz w:val="16"/>
          <w:szCs w:val="16"/>
        </w:rPr>
        <w:t>* The American Lawyer 2016 – Global 100 law firm ranking by number of lawyers.</w:t>
      </w:r>
    </w:p>
    <w:p w:rsidR="00A82149" w:rsidRPr="001B2CA0" w:rsidRDefault="00A82149">
      <w:pPr>
        <w:jc w:val="both"/>
        <w:rPr>
          <w:lang w:val="en-US"/>
        </w:rPr>
      </w:pPr>
    </w:p>
    <w:sectPr w:rsidR="00A82149" w:rsidRPr="001B2CA0" w:rsidSect="001B2CA0">
      <w:footerReference w:type="default" r:id="rId13"/>
      <w:pgSz w:w="11906" w:h="16838"/>
      <w:pgMar w:top="1440" w:right="1440" w:bottom="1440" w:left="1440" w:header="708" w:footer="5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49" w:rsidRDefault="001B2CA0">
      <w:pPr>
        <w:spacing w:line="240" w:lineRule="auto"/>
      </w:pPr>
      <w:r>
        <w:separator/>
      </w:r>
    </w:p>
  </w:endnote>
  <w:endnote w:type="continuationSeparator" w:id="0">
    <w:p w:rsidR="00A82149" w:rsidRDefault="001B2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abic Transparent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49" w:rsidRDefault="001B2CA0">
    <w:pPr>
      <w:pStyle w:val="Footer"/>
      <w:tabs>
        <w:tab w:val="clear" w:pos="4513"/>
        <w:tab w:val="clear" w:pos="9026"/>
        <w:tab w:val="right" w:pos="3098"/>
        <w:tab w:val="right" w:pos="6142"/>
      </w:tabs>
    </w:pPr>
    <w:r>
      <w:fldChar w:fldCharType="begin"/>
    </w:r>
    <w:r>
      <w:instrText xml:space="preserve"> SAVEDATE </w:instrText>
    </w:r>
    <w:r>
      <w:instrText xml:space="preserve"> \@ "d MMMM yyyy"  \* MERGEFORMAT </w:instrText>
    </w:r>
    <w:r>
      <w:fldChar w:fldCharType="separate"/>
    </w:r>
    <w:r>
      <w:rPr>
        <w:noProof/>
      </w:rPr>
      <w:t>26 October 2017</w:t>
    </w:r>
    <w:r>
      <w:fldChar w:fldCharType="end"/>
    </w:r>
  </w:p>
  <w:p w:rsidR="00A82149" w:rsidRDefault="001B2CA0">
    <w:pPr>
      <w:pStyle w:val="Footer"/>
      <w:tabs>
        <w:tab w:val="clear" w:pos="4513"/>
        <w:tab w:val="clear" w:pos="9026"/>
      </w:tabs>
      <w:rPr>
        <w:rStyle w:val="PageNumber"/>
      </w:rPr>
    </w:pPr>
    <w:r>
      <w:fldChar w:fldCharType="begin"/>
    </w:r>
    <w:r>
      <w:instrText xml:space="preserve"> COMMENTS  \* MERGEFORMAT </w:instrText>
    </w:r>
    <w:r>
      <w:fldChar w:fldCharType="separate"/>
    </w:r>
    <w:r>
      <w:t>RGROVER/49887572.01</w:t>
    </w:r>
    <w:r>
      <w:fldChar w:fldCharType="end"/>
    </w:r>
    <w:r>
      <w:ptab w:relativeTo="margin" w:alignment="right" w:leader="none"/>
    </w: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B2CA0" w:rsidRDefault="001B2CA0">
    <w:pPr>
      <w:pStyle w:val="Footer"/>
      <w:tabs>
        <w:tab w:val="clear" w:pos="4513"/>
        <w:tab w:val="clear" w:pos="9026"/>
      </w:tabs>
    </w:pPr>
    <w:r>
      <w:fldChar w:fldCharType="begin"/>
    </w:r>
    <w:r w:rsidRPr="001B2CA0">
      <w:rPr>
        <w:rFonts w:ascii="Verdana" w:hAnsi="Verdana"/>
      </w:rPr>
      <w:instrText xml:space="preserve"> DOCPROPERTY ImanageFooterVariable </w:instrText>
    </w:r>
    <w:r>
      <w:fldChar w:fldCharType="separate"/>
    </w:r>
    <w:r>
      <w:rPr>
        <w:rFonts w:ascii="Verdana" w:hAnsi="Verdana"/>
      </w:rPr>
      <w:t>Moscow 5416952.1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49" w:rsidRDefault="001B2CA0">
      <w:pPr>
        <w:spacing w:line="240" w:lineRule="auto"/>
      </w:pPr>
      <w:r>
        <w:separator/>
      </w:r>
    </w:p>
  </w:footnote>
  <w:footnote w:type="continuationSeparator" w:id="0">
    <w:p w:rsidR="00A82149" w:rsidRDefault="001B2C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E2C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F0F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540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187C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C438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D8C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BE8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26E2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7AE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F6F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55D4E"/>
    <w:multiLevelType w:val="multilevel"/>
    <w:tmpl w:val="DDD25420"/>
    <w:styleLink w:val="Bullets"/>
    <w:lvl w:ilvl="0">
      <w:start w:val="1"/>
      <w:numFmt w:val="bullet"/>
      <w:pStyle w:val="Bullet"/>
      <w:lvlText w:val=""/>
      <w:lvlJc w:val="left"/>
      <w:pPr>
        <w:ind w:left="720" w:hanging="720"/>
      </w:pPr>
      <w:rPr>
        <w:rFonts w:ascii="Symbol" w:hAnsi="Symbol" w:cs="Symbol"/>
        <w:color w:val="auto"/>
      </w:rPr>
    </w:lvl>
    <w:lvl w:ilvl="1">
      <w:start w:val="1"/>
      <w:numFmt w:val="bullet"/>
      <w:pStyle w:val="Bullet1"/>
      <w:lvlText w:val=""/>
      <w:lvlJc w:val="left"/>
      <w:pPr>
        <w:ind w:left="1440" w:hanging="72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2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pStyle w:val="Bullet3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Bullet4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0F2B0C4E"/>
    <w:multiLevelType w:val="multilevel"/>
    <w:tmpl w:val="FDB25602"/>
    <w:styleLink w:val="PrecNotes"/>
    <w:lvl w:ilvl="0">
      <w:start w:val="1"/>
      <w:numFmt w:val="decimal"/>
      <w:pStyle w:val="Prec1Head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Prec2Number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Prec3Numb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pStyle w:val="Prec4Number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pStyle w:val="Prec5Numb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74C4528"/>
    <w:multiLevelType w:val="multilevel"/>
    <w:tmpl w:val="0ABE891C"/>
    <w:name w:val="Definitions"/>
    <w:styleLink w:val="Definitions"/>
    <w:lvl w:ilvl="0">
      <w:start w:val="1"/>
      <w:numFmt w:val="none"/>
      <w:pStyle w:val="Definition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1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3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Definition4"/>
      <w:lvlText w:val="%5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A3E163E"/>
    <w:multiLevelType w:val="multilevel"/>
    <w:tmpl w:val="E5BE6CB0"/>
    <w:name w:val="Schedule"/>
    <w:styleLink w:val="Schedules"/>
    <w:lvl w:ilvl="0">
      <w:start w:val="1"/>
      <w:numFmt w:val="decimal"/>
      <w:pStyle w:val="Schedule"/>
      <w:suff w:val="nothing"/>
      <w:lvlText w:val="Schedule %1"/>
      <w:lvlJc w:val="left"/>
      <w:pPr>
        <w:ind w:left="0" w:firstLine="0"/>
      </w:pPr>
      <w:rPr>
        <w:rFonts w:hint="default"/>
      </w:rPr>
    </w:lvl>
    <w:lvl w:ilvl="1">
      <w:numFmt w:val="decimal"/>
      <w:pStyle w:val="SubSchedule"/>
      <w:suff w:val="nothing"/>
      <w:lvlText w:val="Schedule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Part"/>
      <w:suff w:val="nothing"/>
      <w:lvlText w:val="Part 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ch1Number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Sch2Number"/>
      <w:lvlText w:val="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Sch3Number"/>
      <w:lvlText w:val="%4.%5.%6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6">
      <w:start w:val="1"/>
      <w:numFmt w:val="lowerLetter"/>
      <w:pStyle w:val="Sch4Number"/>
      <w:lvlText w:val="(%7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7">
      <w:start w:val="1"/>
      <w:numFmt w:val="lowerRoman"/>
      <w:pStyle w:val="Sch5Number"/>
      <w:lvlText w:val="(%8)"/>
      <w:lvlJc w:val="left"/>
      <w:pPr>
        <w:ind w:left="2160" w:hanging="720"/>
      </w:pPr>
      <w:rPr>
        <w:rFonts w:hint="default"/>
      </w:rPr>
    </w:lvl>
    <w:lvl w:ilvl="8">
      <w:start w:val="1"/>
      <w:numFmt w:val="upperLetter"/>
      <w:pStyle w:val="Sch6Number"/>
      <w:lvlText w:val="(%9)"/>
      <w:lvlJc w:val="left"/>
      <w:pPr>
        <w:ind w:left="2880" w:hanging="720"/>
      </w:pPr>
      <w:rPr>
        <w:rFonts w:hint="default"/>
      </w:rPr>
    </w:lvl>
  </w:abstractNum>
  <w:abstractNum w:abstractNumId="14">
    <w:nsid w:val="3E226B8E"/>
    <w:multiLevelType w:val="multilevel"/>
    <w:tmpl w:val="934E8058"/>
    <w:name w:val="Main"/>
    <w:styleLink w:val="MainNumbering"/>
    <w:lvl w:ilvl="0">
      <w:start w:val="1"/>
      <w:numFmt w:val="decimal"/>
      <w:pStyle w:val="Level1Head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evel3Number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Level4Number"/>
      <w:lvlText w:val="(%4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pStyle w:val="Level5Number"/>
      <w:lvlText w:val="(%5)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5">
      <w:start w:val="1"/>
      <w:numFmt w:val="upperLetter"/>
      <w:pStyle w:val="Level6Number"/>
      <w:lvlText w:val="(%6)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pStyle w:val="Level7Number"/>
      <w:lvlText w:val="%7)"/>
      <w:lvlJc w:val="left"/>
      <w:pPr>
        <w:ind w:left="3600" w:hanging="720"/>
      </w:pPr>
      <w:rPr>
        <w:rFonts w:hint="default"/>
      </w:rPr>
    </w:lvl>
    <w:lvl w:ilvl="7">
      <w:start w:val="1"/>
      <w:numFmt w:val="lowerLetter"/>
      <w:pStyle w:val="Level8Number"/>
      <w:lvlText w:val="%8)"/>
      <w:lvlJc w:val="left"/>
      <w:pPr>
        <w:ind w:left="4321" w:hanging="721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5041" w:hanging="720"/>
      </w:pPr>
      <w:rPr>
        <w:rFonts w:hint="default"/>
      </w:rPr>
    </w:lvl>
  </w:abstractNum>
  <w:abstractNum w:abstractNumId="15">
    <w:nsid w:val="4654376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F6C74A7"/>
    <w:multiLevelType w:val="multilevel"/>
    <w:tmpl w:val="5F0E2AF8"/>
    <w:name w:val="Intro"/>
    <w:styleLink w:val="Parties"/>
    <w:lvl w:ilvl="0">
      <w:start w:val="1"/>
      <w:numFmt w:val="none"/>
      <w:pStyle w:val="Intro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ies1"/>
      <w:lvlText w:val="(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Parties2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Restart w:val="1"/>
      <w:pStyle w:val="Background1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pStyle w:val="Background2"/>
      <w:lvlText w:val="(%5)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F8E7559"/>
    <w:multiLevelType w:val="multilevel"/>
    <w:tmpl w:val="6D167AC6"/>
    <w:styleLink w:val="Appendices"/>
    <w:lvl w:ilvl="0">
      <w:start w:val="1"/>
      <w:numFmt w:val="upperLetter"/>
      <w:pStyle w:val="Appendix"/>
      <w:suff w:val="nothing"/>
      <w:lvlText w:val="Appendi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Part"/>
      <w:suff w:val="nothing"/>
      <w:lvlText w:val="Part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1Number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pp2Number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App3Number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Letter"/>
      <w:pStyle w:val="App4Number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Roman"/>
      <w:pStyle w:val="App5Number"/>
      <w:lvlText w:val="(%7)"/>
      <w:lvlJc w:val="left"/>
      <w:pPr>
        <w:ind w:left="2160" w:hanging="720"/>
      </w:pPr>
      <w:rPr>
        <w:rFonts w:hint="default"/>
      </w:rPr>
    </w:lvl>
    <w:lvl w:ilvl="7">
      <w:start w:val="1"/>
      <w:numFmt w:val="upperLetter"/>
      <w:pStyle w:val="App6Number"/>
      <w:lvlText w:val="(%8)"/>
      <w:lvlJc w:val="left"/>
      <w:pPr>
        <w:ind w:left="2880" w:hanging="1287"/>
      </w:pPr>
      <w:rPr>
        <w:rFonts w:hint="default"/>
      </w:rPr>
    </w:lvl>
    <w:lvl w:ilvl="8">
      <w:start w:val="1"/>
      <w:numFmt w:val="none"/>
      <w:lvlText w:val=""/>
      <w:lvlJc w:val="left"/>
      <w:pPr>
        <w:ind w:left="3601" w:hanging="721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LockTheme/>
  <w:styleLockQFSet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CultureID" w:val="en-GB"/>
    <w:docVar w:name="TMS_OfficeID" w:val="OneFleetPlace"/>
    <w:docVar w:name="TMS_TEMPLATE_ID" w:val="PlainPlus"/>
    <w:docVar w:name="zzmp10NoTrailerPromptID" w:val="US_Active.105573166.1"/>
  </w:docVars>
  <w:rsids>
    <w:rsidRoot w:val="00A82149"/>
    <w:rsid w:val="001B2CA0"/>
    <w:rsid w:val="00A8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uiPriority="9"/>
    <w:lsdException w:name="heading 2" w:uiPriority="59" w:qFormat="1"/>
    <w:lsdException w:name="heading 3" w:uiPriority="59" w:qFormat="1"/>
    <w:lsdException w:name="heading 4" w:uiPriority="59" w:qFormat="1"/>
    <w:lsdException w:name="heading 5" w:uiPriority="59" w:qFormat="1"/>
    <w:lsdException w:name="heading 6" w:uiPriority="59" w:qFormat="1"/>
    <w:lsdException w:name="heading 7" w:uiPriority="59" w:qFormat="1"/>
    <w:lsdException w:name="heading 8" w:uiPriority="59" w:qFormat="1"/>
    <w:lsdException w:name="heading 9" w:uiPriority="59" w:qFormat="1"/>
    <w:lsdException w:name="toc 1" w:semiHidden="0" w:uiPriority="39"/>
    <w:lsdException w:name="toc 2" w:semiHidden="0" w:uiPriority="39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semiHidden="0"/>
    <w:lsdException w:name="footer" w:semiHidden="0"/>
    <w:lsdException w:name="caption" w:qFormat="1"/>
    <w:lsdException w:name="envelope address" w:unhideWhenUsed="1"/>
    <w:lsdException w:name="envelope return" w:unhideWhenUsed="1"/>
    <w:lsdException w:name="footnote reference" w:unhideWhenUsed="1"/>
    <w:lsdException w:name="page number" w:uiPriority="0"/>
    <w:lsdException w:name="endnote reference" w:unhideWhenUsed="1"/>
    <w:lsdException w:name="endnote text" w:unhideWhenUsed="1"/>
    <w:lsdException w:name="Title" w:uiPriority="59" w:qFormat="1"/>
    <w:lsdException w:name="Default Paragraph Font" w:uiPriority="1" w:unhideWhenUsed="1"/>
    <w:lsdException w:name="Body Text" w:uiPriority="19" w:unhideWhenUsed="1" w:qFormat="1"/>
    <w:lsdException w:name="Subtitle" w:semiHidden="0" w:uiPriority="59"/>
    <w:lsdException w:name="Body Text 2" w:unhideWhenUsed="1" w:qFormat="1"/>
    <w:lsdException w:name="Body Text 3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0" w:uiPriority="39"/>
  </w:latentStyles>
  <w:style w:type="paragraph" w:default="1" w:styleId="Normal">
    <w:name w:val="Normal"/>
    <w:uiPriority w:val="19"/>
    <w:pPr>
      <w:spacing w:after="0"/>
    </w:pPr>
  </w:style>
  <w:style w:type="paragraph" w:styleId="Heading1">
    <w:name w:val="heading 1"/>
    <w:basedOn w:val="Normal"/>
    <w:next w:val="Normal"/>
    <w:link w:val="Heading1Char"/>
    <w:uiPriority w:val="5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9"/>
    <w:qFormat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9"/>
    <w:rPr>
      <w:sz w:val="20"/>
    </w:rPr>
  </w:style>
  <w:style w:type="paragraph" w:customStyle="1" w:styleId="BodyText1">
    <w:name w:val="Body Text 1"/>
    <w:basedOn w:val="BodyText"/>
    <w:link w:val="BodyText1Char"/>
    <w:uiPriority w:val="19"/>
    <w:qFormat/>
    <w:pPr>
      <w:ind w:left="720"/>
    </w:pPr>
  </w:style>
  <w:style w:type="paragraph" w:styleId="BodyText2">
    <w:name w:val="Body Text 2"/>
    <w:basedOn w:val="BodyText"/>
    <w:link w:val="BodyText2Char"/>
    <w:uiPriority w:val="19"/>
    <w:qFormat/>
    <w:pPr>
      <w:ind w:left="1440"/>
    </w:pPr>
  </w:style>
  <w:style w:type="character" w:customStyle="1" w:styleId="BodyText2Char">
    <w:name w:val="Body Text 2 Char"/>
    <w:basedOn w:val="DefaultParagraphFont"/>
    <w:link w:val="BodyText2"/>
    <w:uiPriority w:val="19"/>
    <w:rPr>
      <w:sz w:val="20"/>
    </w:rPr>
  </w:style>
  <w:style w:type="paragraph" w:customStyle="1" w:styleId="CoverDocumentTitle">
    <w:name w:val="Cover Document Title"/>
    <w:basedOn w:val="BodyText"/>
    <w:next w:val="CoverDocumentDescription"/>
    <w:uiPriority w:val="3"/>
    <w:rPr>
      <w:sz w:val="32"/>
      <w:szCs w:val="36"/>
    </w:rPr>
  </w:style>
  <w:style w:type="paragraph" w:customStyle="1" w:styleId="CoverDate">
    <w:name w:val="Cover Date"/>
    <w:basedOn w:val="BodyText"/>
    <w:uiPriority w:val="5"/>
    <w:rPr>
      <w:b/>
      <w:bCs/>
      <w:sz w:val="28"/>
      <w:szCs w:val="28"/>
    </w:rPr>
  </w:style>
  <w:style w:type="paragraph" w:customStyle="1" w:styleId="CoverPartyName">
    <w:name w:val="Cover Party Name"/>
    <w:basedOn w:val="Normal"/>
    <w:next w:val="CoverPartyRole"/>
    <w:uiPriority w:val="5"/>
    <w:rPr>
      <w:b/>
      <w:bCs/>
      <w:sz w:val="22"/>
      <w:szCs w:val="24"/>
    </w:rPr>
  </w:style>
  <w:style w:type="paragraph" w:customStyle="1" w:styleId="CoverPartyRole">
    <w:name w:val="Cover Party Role"/>
    <w:basedOn w:val="BodyText"/>
    <w:next w:val="CoverPartyName"/>
    <w:uiPriority w:val="5"/>
    <w:rPr>
      <w:sz w:val="22"/>
      <w:szCs w:val="24"/>
    </w:rPr>
  </w:style>
  <w:style w:type="paragraph" w:customStyle="1" w:styleId="CoverText">
    <w:name w:val="Cover Text"/>
    <w:basedOn w:val="BodyText"/>
    <w:uiPriority w:val="5"/>
  </w:style>
  <w:style w:type="paragraph" w:customStyle="1" w:styleId="CoverDocumentDescription">
    <w:name w:val="Cover Document Description"/>
    <w:basedOn w:val="BodyText"/>
    <w:uiPriority w:val="4"/>
  </w:style>
  <w:style w:type="character" w:customStyle="1" w:styleId="Heading1Char">
    <w:name w:val="Heading 1 Char"/>
    <w:basedOn w:val="DefaultParagraphFont"/>
    <w:link w:val="Heading1"/>
    <w:uiPriority w:val="59"/>
    <w:semiHidden/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paragraph" w:customStyle="1" w:styleId="TOCSubHeading">
    <w:name w:val="TOC Sub Heading"/>
    <w:basedOn w:val="BodyText"/>
    <w:uiPriority w:val="39"/>
    <w:pPr>
      <w:keepNext/>
    </w:pPr>
    <w:rPr>
      <w:b/>
      <w:bCs/>
    </w:rPr>
  </w:style>
  <w:style w:type="paragraph" w:customStyle="1" w:styleId="IntroHeading">
    <w:name w:val="Intro Heading"/>
    <w:basedOn w:val="BodyText"/>
    <w:uiPriority w:val="9"/>
    <w:pPr>
      <w:keepNext/>
      <w:numPr>
        <w:numId w:val="18"/>
      </w:numPr>
    </w:pPr>
    <w:rPr>
      <w:b/>
      <w:bCs/>
      <w:sz w:val="22"/>
      <w:szCs w:val="24"/>
    </w:rPr>
  </w:style>
  <w:style w:type="paragraph" w:customStyle="1" w:styleId="Parties1">
    <w:name w:val="Parties 1"/>
    <w:basedOn w:val="BodyText"/>
    <w:uiPriority w:val="9"/>
    <w:pPr>
      <w:numPr>
        <w:ilvl w:val="1"/>
        <w:numId w:val="18"/>
      </w:numPr>
    </w:pPr>
  </w:style>
  <w:style w:type="paragraph" w:customStyle="1" w:styleId="Parties2">
    <w:name w:val="Parties 2"/>
    <w:basedOn w:val="BodyText"/>
    <w:uiPriority w:val="9"/>
    <w:pPr>
      <w:numPr>
        <w:ilvl w:val="2"/>
        <w:numId w:val="18"/>
      </w:numPr>
    </w:pPr>
  </w:style>
  <w:style w:type="paragraph" w:customStyle="1" w:styleId="Background1">
    <w:name w:val="Background 1"/>
    <w:basedOn w:val="BodyText"/>
    <w:uiPriority w:val="11"/>
    <w:pPr>
      <w:numPr>
        <w:ilvl w:val="3"/>
        <w:numId w:val="18"/>
      </w:numPr>
    </w:pPr>
  </w:style>
  <w:style w:type="paragraph" w:customStyle="1" w:styleId="Background2">
    <w:name w:val="Background 2"/>
    <w:basedOn w:val="BodyText"/>
    <w:uiPriority w:val="11"/>
    <w:pPr>
      <w:numPr>
        <w:ilvl w:val="4"/>
        <w:numId w:val="18"/>
      </w:numPr>
    </w:pPr>
  </w:style>
  <w:style w:type="paragraph" w:customStyle="1" w:styleId="Level1Heading">
    <w:name w:val="Level 1 Heading"/>
    <w:basedOn w:val="BodyText"/>
    <w:next w:val="BodyText1"/>
    <w:uiPriority w:val="19"/>
    <w:qFormat/>
    <w:pPr>
      <w:keepNext/>
      <w:numPr>
        <w:numId w:val="11"/>
      </w:numPr>
      <w:outlineLvl w:val="0"/>
    </w:pPr>
    <w:rPr>
      <w:b/>
      <w:bCs/>
      <w:sz w:val="22"/>
      <w:szCs w:val="24"/>
    </w:rPr>
  </w:style>
  <w:style w:type="paragraph" w:customStyle="1" w:styleId="Level2Number">
    <w:name w:val="Level 2 Number"/>
    <w:basedOn w:val="BodyText"/>
    <w:uiPriority w:val="19"/>
    <w:qFormat/>
    <w:pPr>
      <w:numPr>
        <w:ilvl w:val="1"/>
        <w:numId w:val="11"/>
      </w:numPr>
    </w:pPr>
  </w:style>
  <w:style w:type="paragraph" w:customStyle="1" w:styleId="Level3Number">
    <w:name w:val="Level 3 Number"/>
    <w:basedOn w:val="BodyText"/>
    <w:uiPriority w:val="19"/>
    <w:qFormat/>
    <w:pPr>
      <w:numPr>
        <w:ilvl w:val="2"/>
        <w:numId w:val="11"/>
      </w:numPr>
    </w:pPr>
  </w:style>
  <w:style w:type="paragraph" w:customStyle="1" w:styleId="Level4Number">
    <w:name w:val="Level 4 Number"/>
    <w:basedOn w:val="BodyText"/>
    <w:uiPriority w:val="19"/>
    <w:qFormat/>
    <w:pPr>
      <w:numPr>
        <w:ilvl w:val="3"/>
        <w:numId w:val="11"/>
      </w:numPr>
    </w:pPr>
  </w:style>
  <w:style w:type="paragraph" w:customStyle="1" w:styleId="Level5Number">
    <w:name w:val="Level 5 Number"/>
    <w:basedOn w:val="BodyText"/>
    <w:uiPriority w:val="19"/>
    <w:pPr>
      <w:numPr>
        <w:ilvl w:val="4"/>
        <w:numId w:val="11"/>
      </w:numPr>
    </w:pPr>
  </w:style>
  <w:style w:type="paragraph" w:customStyle="1" w:styleId="Level6Number">
    <w:name w:val="Level 6 Number"/>
    <w:basedOn w:val="BodyText"/>
    <w:uiPriority w:val="19"/>
    <w:pPr>
      <w:numPr>
        <w:ilvl w:val="5"/>
        <w:numId w:val="11"/>
      </w:numPr>
    </w:pPr>
  </w:style>
  <w:style w:type="paragraph" w:customStyle="1" w:styleId="Level7Number">
    <w:name w:val="Level 7 Number"/>
    <w:basedOn w:val="BodyText"/>
    <w:uiPriority w:val="19"/>
    <w:pPr>
      <w:numPr>
        <w:ilvl w:val="6"/>
        <w:numId w:val="11"/>
      </w:numPr>
    </w:pPr>
  </w:style>
  <w:style w:type="paragraph" w:customStyle="1" w:styleId="Level8Number">
    <w:name w:val="Level 8 Number"/>
    <w:basedOn w:val="BodyText"/>
    <w:uiPriority w:val="19"/>
    <w:pPr>
      <w:numPr>
        <w:ilvl w:val="7"/>
        <w:numId w:val="11"/>
      </w:numPr>
    </w:pPr>
  </w:style>
  <w:style w:type="paragraph" w:styleId="BodyText3">
    <w:name w:val="Body Text 3"/>
    <w:basedOn w:val="BodyText"/>
    <w:link w:val="BodyText3Char"/>
    <w:uiPriority w:val="19"/>
    <w:pPr>
      <w:ind w:left="2160"/>
    </w:pPr>
  </w:style>
  <w:style w:type="character" w:customStyle="1" w:styleId="BodyText3Char">
    <w:name w:val="Body Text 3 Char"/>
    <w:basedOn w:val="DefaultParagraphFont"/>
    <w:link w:val="BodyText3"/>
    <w:uiPriority w:val="19"/>
    <w:rPr>
      <w:sz w:val="20"/>
    </w:rPr>
  </w:style>
  <w:style w:type="paragraph" w:customStyle="1" w:styleId="BodyText4">
    <w:name w:val="Body Text 4"/>
    <w:basedOn w:val="BodyText"/>
    <w:uiPriority w:val="19"/>
    <w:pPr>
      <w:ind w:left="2880"/>
    </w:pPr>
  </w:style>
  <w:style w:type="paragraph" w:customStyle="1" w:styleId="BodyText5">
    <w:name w:val="Body Text 5"/>
    <w:basedOn w:val="BodyText"/>
    <w:uiPriority w:val="19"/>
    <w:pPr>
      <w:ind w:left="3600"/>
    </w:pPr>
  </w:style>
  <w:style w:type="paragraph" w:customStyle="1" w:styleId="BodyText6">
    <w:name w:val="Body Text 6"/>
    <w:basedOn w:val="BodyText"/>
    <w:uiPriority w:val="19"/>
    <w:pPr>
      <w:ind w:left="4320"/>
    </w:pPr>
  </w:style>
  <w:style w:type="paragraph" w:customStyle="1" w:styleId="Definition">
    <w:name w:val="Definition"/>
    <w:basedOn w:val="BodyText"/>
    <w:uiPriority w:val="21"/>
    <w:qFormat/>
    <w:pPr>
      <w:numPr>
        <w:numId w:val="15"/>
      </w:numPr>
      <w:outlineLvl w:val="4"/>
    </w:pPr>
  </w:style>
  <w:style w:type="paragraph" w:customStyle="1" w:styleId="Definition1">
    <w:name w:val="Definition 1"/>
    <w:basedOn w:val="BodyText"/>
    <w:uiPriority w:val="21"/>
    <w:pPr>
      <w:numPr>
        <w:ilvl w:val="1"/>
        <w:numId w:val="15"/>
      </w:numPr>
    </w:pPr>
  </w:style>
  <w:style w:type="paragraph" w:customStyle="1" w:styleId="Definition2">
    <w:name w:val="Definition 2"/>
    <w:basedOn w:val="BodyText"/>
    <w:uiPriority w:val="21"/>
    <w:pPr>
      <w:numPr>
        <w:ilvl w:val="2"/>
        <w:numId w:val="15"/>
      </w:numPr>
    </w:pPr>
  </w:style>
  <w:style w:type="paragraph" w:customStyle="1" w:styleId="Definition3">
    <w:name w:val="Definition 3"/>
    <w:basedOn w:val="BodyText"/>
    <w:uiPriority w:val="21"/>
    <w:pPr>
      <w:numPr>
        <w:ilvl w:val="3"/>
        <w:numId w:val="15"/>
      </w:numPr>
    </w:pPr>
  </w:style>
  <w:style w:type="paragraph" w:customStyle="1" w:styleId="Definition4">
    <w:name w:val="Definition 4"/>
    <w:basedOn w:val="BodyText"/>
    <w:uiPriority w:val="21"/>
    <w:pPr>
      <w:numPr>
        <w:ilvl w:val="4"/>
        <w:numId w:val="15"/>
      </w:numPr>
    </w:pPr>
  </w:style>
  <w:style w:type="paragraph" w:customStyle="1" w:styleId="Section">
    <w:name w:val="Section"/>
    <w:basedOn w:val="BodyText"/>
    <w:uiPriority w:val="24"/>
    <w:pPr>
      <w:keepNext/>
      <w:outlineLvl w:val="0"/>
    </w:pPr>
    <w:rPr>
      <w:b/>
      <w:bCs/>
      <w:sz w:val="22"/>
      <w:szCs w:val="24"/>
    </w:rPr>
  </w:style>
  <w:style w:type="paragraph" w:customStyle="1" w:styleId="Note">
    <w:name w:val="Note"/>
    <w:basedOn w:val="BodyText"/>
    <w:link w:val="NoteChar"/>
    <w:uiPriority w:val="19"/>
    <w:pPr>
      <w:shd w:val="clear" w:color="auto" w:fill="C5F0FF" w:themeFill="accent2" w:themeFillTint="33"/>
      <w:ind w:left="720"/>
    </w:pPr>
    <w:rPr>
      <w:rFonts w:ascii="Arial" w:eastAsia="Times New Roman" w:hAnsi="Arial" w:cs="Arabic Transparent"/>
      <w:sz w:val="17"/>
      <w:szCs w:val="17"/>
    </w:rPr>
  </w:style>
  <w:style w:type="paragraph" w:customStyle="1" w:styleId="Schedule">
    <w:name w:val="Schedule"/>
    <w:basedOn w:val="BodyText"/>
    <w:next w:val="BodyText"/>
    <w:uiPriority w:val="29"/>
    <w:qFormat/>
    <w:pPr>
      <w:keepNext/>
      <w:numPr>
        <w:numId w:val="13"/>
      </w:numPr>
      <w:outlineLvl w:val="0"/>
    </w:pPr>
    <w:rPr>
      <w:b/>
      <w:bCs/>
      <w:sz w:val="28"/>
      <w:szCs w:val="32"/>
    </w:rPr>
  </w:style>
  <w:style w:type="paragraph" w:customStyle="1" w:styleId="Part">
    <w:name w:val="Part"/>
    <w:basedOn w:val="BodyText"/>
    <w:next w:val="BodyText"/>
    <w:uiPriority w:val="31"/>
    <w:qFormat/>
    <w:pPr>
      <w:keepNext/>
      <w:numPr>
        <w:ilvl w:val="2"/>
        <w:numId w:val="13"/>
      </w:numPr>
      <w:outlineLvl w:val="1"/>
    </w:pPr>
    <w:rPr>
      <w:b/>
      <w:bCs/>
      <w:sz w:val="24"/>
      <w:szCs w:val="28"/>
    </w:rPr>
  </w:style>
  <w:style w:type="paragraph" w:customStyle="1" w:styleId="Sch1Number">
    <w:name w:val="Sch 1 Number"/>
    <w:basedOn w:val="BodyText"/>
    <w:uiPriority w:val="31"/>
    <w:qFormat/>
    <w:pPr>
      <w:numPr>
        <w:ilvl w:val="3"/>
        <w:numId w:val="13"/>
      </w:numPr>
    </w:pPr>
  </w:style>
  <w:style w:type="paragraph" w:customStyle="1" w:styleId="Sch2Number">
    <w:name w:val="Sch 2 Number"/>
    <w:basedOn w:val="BodyText"/>
    <w:uiPriority w:val="31"/>
    <w:qFormat/>
    <w:pPr>
      <w:numPr>
        <w:ilvl w:val="4"/>
        <w:numId w:val="13"/>
      </w:numPr>
    </w:pPr>
  </w:style>
  <w:style w:type="paragraph" w:customStyle="1" w:styleId="Sch3Number">
    <w:name w:val="Sch 3 Number"/>
    <w:basedOn w:val="BodyText"/>
    <w:uiPriority w:val="31"/>
    <w:pPr>
      <w:numPr>
        <w:ilvl w:val="5"/>
        <w:numId w:val="13"/>
      </w:numPr>
    </w:pPr>
  </w:style>
  <w:style w:type="paragraph" w:customStyle="1" w:styleId="Sch4Number">
    <w:name w:val="Sch 4 Number"/>
    <w:basedOn w:val="BodyText"/>
    <w:uiPriority w:val="31"/>
    <w:qFormat/>
    <w:pPr>
      <w:numPr>
        <w:ilvl w:val="6"/>
        <w:numId w:val="13"/>
      </w:numPr>
    </w:pPr>
  </w:style>
  <w:style w:type="paragraph" w:customStyle="1" w:styleId="Sch5Number">
    <w:name w:val="Sch 5 Number"/>
    <w:basedOn w:val="BodyText"/>
    <w:uiPriority w:val="31"/>
    <w:pPr>
      <w:numPr>
        <w:ilvl w:val="7"/>
        <w:numId w:val="13"/>
      </w:numPr>
    </w:pPr>
  </w:style>
  <w:style w:type="paragraph" w:customStyle="1" w:styleId="Sch6Number">
    <w:name w:val="Sch 6 Number"/>
    <w:basedOn w:val="BodyText"/>
    <w:uiPriority w:val="31"/>
    <w:pPr>
      <w:numPr>
        <w:ilvl w:val="8"/>
        <w:numId w:val="13"/>
      </w:numPr>
    </w:pPr>
  </w:style>
  <w:style w:type="paragraph" w:customStyle="1" w:styleId="SubSchedule">
    <w:name w:val="Sub Schedule"/>
    <w:basedOn w:val="BodyText"/>
    <w:next w:val="BodyText"/>
    <w:uiPriority w:val="31"/>
    <w:pPr>
      <w:keepNext/>
      <w:numPr>
        <w:ilvl w:val="1"/>
        <w:numId w:val="13"/>
      </w:numPr>
      <w:outlineLvl w:val="1"/>
    </w:pPr>
    <w:rPr>
      <w:b/>
      <w:bCs/>
      <w:sz w:val="24"/>
      <w:szCs w:val="28"/>
    </w:rPr>
  </w:style>
  <w:style w:type="paragraph" w:customStyle="1" w:styleId="Appendix">
    <w:name w:val="Appendix"/>
    <w:basedOn w:val="BodyText"/>
    <w:next w:val="BodyText"/>
    <w:uiPriority w:val="38"/>
    <w:qFormat/>
    <w:pPr>
      <w:keepNext/>
      <w:numPr>
        <w:numId w:val="22"/>
      </w:numPr>
      <w:outlineLvl w:val="0"/>
    </w:pPr>
    <w:rPr>
      <w:b/>
      <w:bCs/>
      <w:sz w:val="28"/>
      <w:szCs w:val="32"/>
    </w:rPr>
  </w:style>
  <w:style w:type="paragraph" w:customStyle="1" w:styleId="Execution">
    <w:name w:val="Execution"/>
    <w:basedOn w:val="BodyText"/>
    <w:uiPriority w:val="39"/>
  </w:style>
  <w:style w:type="numbering" w:customStyle="1" w:styleId="MainNumbering">
    <w:name w:val="Main Numbering"/>
    <w:uiPriority w:val="99"/>
    <w:pPr>
      <w:numPr>
        <w:numId w:val="11"/>
      </w:numPr>
    </w:pPr>
  </w:style>
  <w:style w:type="numbering" w:customStyle="1" w:styleId="Schedules">
    <w:name w:val="Schedules"/>
    <w:uiPriority w:val="99"/>
    <w:pPr>
      <w:numPr>
        <w:numId w:val="13"/>
      </w:numPr>
    </w:pPr>
  </w:style>
  <w:style w:type="paragraph" w:customStyle="1" w:styleId="BodyTextBold">
    <w:name w:val="Body Text Bold"/>
    <w:basedOn w:val="BodyText"/>
    <w:uiPriority w:val="19"/>
    <w:pPr>
      <w:keepNext/>
    </w:pPr>
    <w:rPr>
      <w:b/>
      <w:bCs/>
    </w:rPr>
  </w:style>
  <w:style w:type="paragraph" w:customStyle="1" w:styleId="BodyText1Bold">
    <w:name w:val="Body Text 1 Bold"/>
    <w:basedOn w:val="BodyText1"/>
    <w:uiPriority w:val="19"/>
    <w:pPr>
      <w:keepNext/>
    </w:pPr>
    <w:rPr>
      <w:b/>
      <w:bCs/>
    </w:rPr>
  </w:style>
  <w:style w:type="numbering" w:customStyle="1" w:styleId="Definitions">
    <w:name w:val="Definitions"/>
    <w:uiPriority w:val="99"/>
    <w:pPr>
      <w:numPr>
        <w:numId w:val="15"/>
      </w:numPr>
    </w:pPr>
  </w:style>
  <w:style w:type="numbering" w:customStyle="1" w:styleId="Parties">
    <w:name w:val="Parties"/>
    <w:uiPriority w:val="99"/>
    <w:pPr>
      <w:numPr>
        <w:numId w:val="18"/>
      </w:numPr>
    </w:pPr>
  </w:style>
  <w:style w:type="paragraph" w:customStyle="1" w:styleId="Level3Heading">
    <w:name w:val="Level 3 Heading"/>
    <w:basedOn w:val="Level3Number"/>
    <w:next w:val="BodyText1"/>
    <w:uiPriority w:val="19"/>
    <w:pPr>
      <w:keepNext/>
      <w:outlineLvl w:val="2"/>
    </w:pPr>
    <w:rPr>
      <w:b/>
      <w:bCs/>
    </w:rPr>
  </w:style>
  <w:style w:type="paragraph" w:customStyle="1" w:styleId="Level2Heading">
    <w:name w:val="Level 2 Heading"/>
    <w:basedOn w:val="Level2Number"/>
    <w:next w:val="BodyText1"/>
    <w:uiPriority w:val="19"/>
    <w:qFormat/>
    <w:pPr>
      <w:keepNext/>
      <w:outlineLvl w:val="1"/>
    </w:pPr>
    <w:rPr>
      <w:b/>
      <w:bCs/>
    </w:rPr>
  </w:style>
  <w:style w:type="paragraph" w:customStyle="1" w:styleId="Level1Number">
    <w:name w:val="Level 1 Number"/>
    <w:basedOn w:val="Level1Heading"/>
    <w:uiPriority w:val="19"/>
    <w:pPr>
      <w:keepNext w:val="0"/>
      <w:outlineLvl w:val="9"/>
    </w:pPr>
    <w:rPr>
      <w:b w:val="0"/>
      <w:bCs w:val="0"/>
      <w:sz w:val="20"/>
      <w:szCs w:val="22"/>
    </w:rPr>
  </w:style>
  <w:style w:type="paragraph" w:customStyle="1" w:styleId="Level4Heading">
    <w:name w:val="Level 4 Heading"/>
    <w:basedOn w:val="Level4Number"/>
    <w:next w:val="BodyText2"/>
    <w:uiPriority w:val="19"/>
    <w:pPr>
      <w:keepNext/>
    </w:pPr>
    <w:rPr>
      <w:b/>
    </w:rPr>
  </w:style>
  <w:style w:type="paragraph" w:customStyle="1" w:styleId="Sch1Heading">
    <w:name w:val="Sch 1 Heading"/>
    <w:basedOn w:val="Sch1Number"/>
    <w:next w:val="BodyText1"/>
    <w:uiPriority w:val="31"/>
    <w:qFormat/>
    <w:pPr>
      <w:keepNext/>
      <w:outlineLvl w:val="2"/>
    </w:pPr>
    <w:rPr>
      <w:b/>
      <w:bCs/>
      <w:sz w:val="22"/>
      <w:szCs w:val="24"/>
    </w:rPr>
  </w:style>
  <w:style w:type="paragraph" w:customStyle="1" w:styleId="Sch2Heading">
    <w:name w:val="Sch 2 Heading"/>
    <w:basedOn w:val="Sch2Number"/>
    <w:next w:val="BodyText1"/>
    <w:uiPriority w:val="31"/>
    <w:pPr>
      <w:keepNext/>
    </w:pPr>
    <w:rPr>
      <w:b/>
      <w:bCs/>
    </w:rPr>
  </w:style>
  <w:style w:type="paragraph" w:customStyle="1" w:styleId="Sch3Heading">
    <w:name w:val="Sch 3 Heading"/>
    <w:basedOn w:val="Sch3Number"/>
    <w:next w:val="BodyText1"/>
    <w:uiPriority w:val="31"/>
    <w:pPr>
      <w:keepNext/>
    </w:pPr>
    <w:rPr>
      <w:b/>
    </w:rPr>
  </w:style>
  <w:style w:type="paragraph" w:customStyle="1" w:styleId="Sch4Heading">
    <w:name w:val="Sch 4 Heading"/>
    <w:basedOn w:val="Sch4Number"/>
    <w:next w:val="BodyText2"/>
    <w:uiPriority w:val="31"/>
    <w:pPr>
      <w:keepNext/>
    </w:pPr>
    <w:rPr>
      <w:b/>
    </w:rPr>
  </w:style>
  <w:style w:type="character" w:customStyle="1" w:styleId="DefinitionTerm">
    <w:name w:val="Definition Term"/>
    <w:basedOn w:val="DefaultParagraphFont"/>
    <w:uiPriority w:val="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ocumentName">
    <w:name w:val="Document Name"/>
    <w:basedOn w:val="BodyText"/>
    <w:next w:val="IntroHeading"/>
    <w:uiPriority w:val="9"/>
    <w:rPr>
      <w:b/>
      <w:bCs/>
      <w:sz w:val="28"/>
      <w:szCs w:val="32"/>
    </w:rPr>
  </w:style>
  <w:style w:type="paragraph" w:customStyle="1" w:styleId="BodyTextSmall">
    <w:name w:val="Body Text Small"/>
    <w:basedOn w:val="BodyText"/>
    <w:uiPriority w:val="19"/>
    <w:rPr>
      <w:sz w:val="18"/>
    </w:rPr>
  </w:style>
  <w:style w:type="paragraph" w:customStyle="1" w:styleId="Bullet">
    <w:name w:val="Bullet"/>
    <w:basedOn w:val="BodyText"/>
    <w:uiPriority w:val="21"/>
    <w:qFormat/>
    <w:pPr>
      <w:numPr>
        <w:numId w:val="19"/>
      </w:numPr>
    </w:pPr>
  </w:style>
  <w:style w:type="paragraph" w:customStyle="1" w:styleId="Bullet1">
    <w:name w:val="Bullet 1"/>
    <w:basedOn w:val="BodyText"/>
    <w:uiPriority w:val="21"/>
    <w:pPr>
      <w:numPr>
        <w:ilvl w:val="1"/>
        <w:numId w:val="19"/>
      </w:numPr>
    </w:pPr>
  </w:style>
  <w:style w:type="paragraph" w:customStyle="1" w:styleId="Bullet2">
    <w:name w:val="Bullet 2"/>
    <w:basedOn w:val="BodyText"/>
    <w:uiPriority w:val="21"/>
    <w:pPr>
      <w:numPr>
        <w:ilvl w:val="2"/>
        <w:numId w:val="19"/>
      </w:numPr>
    </w:pPr>
  </w:style>
  <w:style w:type="paragraph" w:customStyle="1" w:styleId="Bullet3">
    <w:name w:val="Bullet 3"/>
    <w:basedOn w:val="BodyText"/>
    <w:uiPriority w:val="21"/>
    <w:pPr>
      <w:numPr>
        <w:ilvl w:val="3"/>
        <w:numId w:val="19"/>
      </w:numPr>
    </w:pPr>
  </w:style>
  <w:style w:type="paragraph" w:customStyle="1" w:styleId="Bullet4">
    <w:name w:val="Bullet 4"/>
    <w:basedOn w:val="BodyText"/>
    <w:uiPriority w:val="21"/>
    <w:pPr>
      <w:numPr>
        <w:ilvl w:val="4"/>
        <w:numId w:val="19"/>
      </w:numPr>
    </w:pPr>
  </w:style>
  <w:style w:type="numbering" w:customStyle="1" w:styleId="Bullets">
    <w:name w:val="Bullets"/>
    <w:uiPriority w:val="99"/>
    <w:pPr>
      <w:numPr>
        <w:numId w:val="19"/>
      </w:numPr>
    </w:pPr>
  </w:style>
  <w:style w:type="paragraph" w:styleId="TOCHeading">
    <w:name w:val="TOC Heading"/>
    <w:basedOn w:val="BodyText"/>
    <w:next w:val="Normal"/>
    <w:uiPriority w:val="39"/>
    <w:pPr>
      <w:keepNext/>
    </w:pPr>
    <w:rPr>
      <w:b/>
      <w:bCs/>
      <w:sz w:val="28"/>
      <w:szCs w:val="32"/>
    </w:rPr>
  </w:style>
  <w:style w:type="paragraph" w:customStyle="1" w:styleId="PrecTitle">
    <w:name w:val="PrecTitle"/>
    <w:basedOn w:val="BodyText"/>
    <w:uiPriority w:val="34"/>
    <w:pPr>
      <w:spacing w:before="120" w:after="120"/>
    </w:pPr>
    <w:rPr>
      <w:b/>
      <w:bCs/>
      <w:sz w:val="32"/>
      <w:szCs w:val="3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8"/>
    </w:rPr>
  </w:style>
  <w:style w:type="paragraph" w:customStyle="1" w:styleId="Address">
    <w:name w:val="Address"/>
    <w:basedOn w:val="Normal"/>
    <w:uiPriority w:val="34"/>
    <w:semiHidden/>
    <w:rPr>
      <w:rFonts w:ascii="Arial" w:eastAsia="Times New Roman" w:hAnsi="Arial" w:cs="Arial"/>
      <w:sz w:val="14"/>
      <w:szCs w:val="16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  <w:tab w:val="right" w:pos="9016"/>
      </w:tabs>
      <w:spacing w:before="160"/>
    </w:pPr>
    <w:rPr>
      <w:b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720"/>
        <w:tab w:val="right" w:pos="9016"/>
      </w:tabs>
      <w:spacing w:after="10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Pr>
      <w:color w:val="6E2D91" w:themeColor="hyperlink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Char">
    <w:name w:val="Body Text 1 Char"/>
    <w:basedOn w:val="BodyTextChar"/>
    <w:link w:val="BodyText1"/>
    <w:uiPriority w:val="19"/>
    <w:rPr>
      <w:sz w:val="20"/>
    </w:rPr>
  </w:style>
  <w:style w:type="character" w:customStyle="1" w:styleId="NoteChar">
    <w:name w:val="Note Char"/>
    <w:basedOn w:val="BodyTextChar"/>
    <w:link w:val="Note"/>
    <w:uiPriority w:val="19"/>
    <w:rPr>
      <w:rFonts w:ascii="Arial" w:eastAsia="Times New Roman" w:hAnsi="Arial" w:cs="Arabic Transparent"/>
      <w:sz w:val="17"/>
      <w:szCs w:val="17"/>
      <w:shd w:val="clear" w:color="auto" w:fill="C5F0FF" w:themeFill="accent2" w:themeFillTint="33"/>
    </w:rPr>
  </w:style>
  <w:style w:type="table" w:customStyle="1" w:styleId="PrecedentNotes">
    <w:name w:val="Precedent Notes"/>
    <w:basedOn w:val="TableNormal"/>
    <w:uiPriority w:val="99"/>
    <w:pPr>
      <w:spacing w:before="40" w:after="40" w:line="240" w:lineRule="auto"/>
    </w:pPr>
    <w:rPr>
      <w:sz w:val="18"/>
    </w:rPr>
    <w:tblPr>
      <w:tblBorders>
        <w:top w:val="single" w:sz="4" w:space="0" w:color="CECFCB" w:themeColor="background2"/>
        <w:left w:val="single" w:sz="4" w:space="0" w:color="CECFCB" w:themeColor="background2"/>
        <w:bottom w:val="single" w:sz="4" w:space="0" w:color="CECFCB" w:themeColor="background2"/>
        <w:right w:val="single" w:sz="4" w:space="0" w:color="CECFCB" w:themeColor="background2"/>
        <w:insideH w:val="single" w:sz="4" w:space="0" w:color="CECFCB" w:themeColor="background2"/>
        <w:insideV w:val="single" w:sz="4" w:space="0" w:color="CECFCB" w:themeColor="background2"/>
      </w:tblBorders>
    </w:tblPr>
    <w:tblStylePr w:type="firstRow">
      <w:rPr>
        <w:b/>
      </w:rPr>
    </w:tblStylePr>
    <w:tblStylePr w:type="firstCol">
      <w:rPr>
        <w:b/>
      </w:rPr>
    </w:tblStylePr>
  </w:style>
  <w:style w:type="paragraph" w:customStyle="1" w:styleId="Prec1Heading">
    <w:name w:val="Prec 1 Heading"/>
    <w:basedOn w:val="BodyText"/>
    <w:next w:val="BodyText1"/>
    <w:uiPriority w:val="39"/>
    <w:semiHidden/>
    <w:pPr>
      <w:keepNext/>
      <w:numPr>
        <w:numId w:val="21"/>
      </w:numPr>
    </w:pPr>
    <w:rPr>
      <w:b/>
      <w:bCs/>
      <w:sz w:val="22"/>
      <w:szCs w:val="24"/>
    </w:rPr>
  </w:style>
  <w:style w:type="paragraph" w:customStyle="1" w:styleId="Prec2Number">
    <w:name w:val="Prec 2 Number"/>
    <w:basedOn w:val="BodyText"/>
    <w:uiPriority w:val="39"/>
    <w:semiHidden/>
    <w:pPr>
      <w:numPr>
        <w:ilvl w:val="1"/>
        <w:numId w:val="21"/>
      </w:numPr>
    </w:pPr>
  </w:style>
  <w:style w:type="paragraph" w:customStyle="1" w:styleId="Prec3Number">
    <w:name w:val="Prec 3 Number"/>
    <w:basedOn w:val="Prec2Number"/>
    <w:uiPriority w:val="39"/>
    <w:semiHidden/>
    <w:pPr>
      <w:numPr>
        <w:ilvl w:val="2"/>
      </w:numPr>
    </w:pPr>
  </w:style>
  <w:style w:type="numbering" w:customStyle="1" w:styleId="PrecNotes">
    <w:name w:val="Prec Notes"/>
    <w:uiPriority w:val="99"/>
    <w:pPr>
      <w:numPr>
        <w:numId w:val="21"/>
      </w:numPr>
    </w:pPr>
  </w:style>
  <w:style w:type="paragraph" w:customStyle="1" w:styleId="Prec4Number">
    <w:name w:val="Prec 4 Number"/>
    <w:basedOn w:val="BodyText"/>
    <w:uiPriority w:val="39"/>
    <w:semiHidden/>
    <w:pPr>
      <w:numPr>
        <w:ilvl w:val="3"/>
        <w:numId w:val="21"/>
      </w:numPr>
    </w:pPr>
  </w:style>
  <w:style w:type="paragraph" w:customStyle="1" w:styleId="Prec1Number">
    <w:name w:val="Prec 1 Number"/>
    <w:basedOn w:val="Prec1Heading"/>
    <w:uiPriority w:val="39"/>
    <w:semiHidden/>
    <w:pPr>
      <w:keepNext w:val="0"/>
    </w:pPr>
    <w:rPr>
      <w:b w:val="0"/>
      <w:sz w:val="20"/>
    </w:rPr>
  </w:style>
  <w:style w:type="paragraph" w:customStyle="1" w:styleId="Prec2Heading">
    <w:name w:val="Prec 2 Heading"/>
    <w:basedOn w:val="Prec2Number"/>
    <w:next w:val="BodyText1"/>
    <w:uiPriority w:val="39"/>
    <w:semiHidden/>
    <w:pPr>
      <w:keepNext/>
    </w:pPr>
    <w:rPr>
      <w:b/>
      <w:bCs/>
    </w:rPr>
  </w:style>
  <w:style w:type="paragraph" w:customStyle="1" w:styleId="Prec5Number">
    <w:name w:val="Prec 5 Number"/>
    <w:basedOn w:val="BodyText"/>
    <w:uiPriority w:val="39"/>
    <w:semiHidden/>
    <w:pPr>
      <w:numPr>
        <w:ilvl w:val="4"/>
        <w:numId w:val="21"/>
      </w:numPr>
    </w:pPr>
  </w:style>
  <w:style w:type="paragraph" w:customStyle="1" w:styleId="AppPart">
    <w:name w:val="App Part"/>
    <w:basedOn w:val="BodyText"/>
    <w:next w:val="BodyText"/>
    <w:uiPriority w:val="19"/>
    <w:pPr>
      <w:numPr>
        <w:ilvl w:val="1"/>
        <w:numId w:val="22"/>
      </w:numPr>
      <w:outlineLvl w:val="1"/>
    </w:pPr>
  </w:style>
  <w:style w:type="paragraph" w:customStyle="1" w:styleId="App1Number">
    <w:name w:val="App 1 Number"/>
    <w:basedOn w:val="BodyText"/>
    <w:uiPriority w:val="39"/>
    <w:pPr>
      <w:numPr>
        <w:ilvl w:val="2"/>
        <w:numId w:val="22"/>
      </w:numPr>
    </w:pPr>
  </w:style>
  <w:style w:type="paragraph" w:customStyle="1" w:styleId="App2Number">
    <w:name w:val="App 2 Number"/>
    <w:basedOn w:val="BodyText"/>
    <w:uiPriority w:val="39"/>
    <w:pPr>
      <w:numPr>
        <w:ilvl w:val="3"/>
        <w:numId w:val="22"/>
      </w:numPr>
    </w:pPr>
  </w:style>
  <w:style w:type="paragraph" w:customStyle="1" w:styleId="App3Number">
    <w:name w:val="App 3 Number"/>
    <w:basedOn w:val="BodyText"/>
    <w:uiPriority w:val="39"/>
    <w:pPr>
      <w:numPr>
        <w:ilvl w:val="4"/>
        <w:numId w:val="22"/>
      </w:numPr>
    </w:pPr>
  </w:style>
  <w:style w:type="paragraph" w:customStyle="1" w:styleId="App4Number">
    <w:name w:val="App 4 Number"/>
    <w:basedOn w:val="BodyText"/>
    <w:uiPriority w:val="39"/>
    <w:pPr>
      <w:numPr>
        <w:ilvl w:val="5"/>
        <w:numId w:val="22"/>
      </w:numPr>
    </w:pPr>
  </w:style>
  <w:style w:type="paragraph" w:customStyle="1" w:styleId="App5Number">
    <w:name w:val="App 5 Number"/>
    <w:basedOn w:val="BodyText"/>
    <w:uiPriority w:val="39"/>
    <w:pPr>
      <w:numPr>
        <w:ilvl w:val="6"/>
        <w:numId w:val="22"/>
      </w:numPr>
    </w:pPr>
  </w:style>
  <w:style w:type="paragraph" w:customStyle="1" w:styleId="App6Number">
    <w:name w:val="App 6 Number"/>
    <w:basedOn w:val="BodyText"/>
    <w:uiPriority w:val="39"/>
    <w:pPr>
      <w:numPr>
        <w:ilvl w:val="7"/>
        <w:numId w:val="22"/>
      </w:numPr>
    </w:pPr>
  </w:style>
  <w:style w:type="paragraph" w:customStyle="1" w:styleId="App1Heading">
    <w:name w:val="App 1 Heading"/>
    <w:basedOn w:val="App1Number"/>
    <w:next w:val="BodyText1"/>
    <w:uiPriority w:val="39"/>
    <w:pPr>
      <w:keepNext/>
    </w:pPr>
    <w:rPr>
      <w:b/>
      <w:bCs/>
    </w:rPr>
  </w:style>
  <w:style w:type="paragraph" w:customStyle="1" w:styleId="App2Heading">
    <w:name w:val="App 2 Heading"/>
    <w:basedOn w:val="App2Number"/>
    <w:next w:val="BodyText1"/>
    <w:uiPriority w:val="39"/>
    <w:pPr>
      <w:keepNext/>
    </w:pPr>
    <w:rPr>
      <w:b/>
      <w:bCs/>
    </w:rPr>
  </w:style>
  <w:style w:type="paragraph" w:customStyle="1" w:styleId="App3Heading">
    <w:name w:val="App 3 Heading"/>
    <w:basedOn w:val="App3Number"/>
    <w:next w:val="BodyText1"/>
    <w:uiPriority w:val="39"/>
    <w:pPr>
      <w:keepNext/>
    </w:pPr>
    <w:rPr>
      <w:b/>
      <w:bCs/>
    </w:rPr>
  </w:style>
  <w:style w:type="numbering" w:customStyle="1" w:styleId="Appendices">
    <w:name w:val="Appendices"/>
    <w:uiPriority w:val="99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uiPriority="9"/>
    <w:lsdException w:name="heading 2" w:uiPriority="59" w:qFormat="1"/>
    <w:lsdException w:name="heading 3" w:uiPriority="59" w:qFormat="1"/>
    <w:lsdException w:name="heading 4" w:uiPriority="59" w:qFormat="1"/>
    <w:lsdException w:name="heading 5" w:uiPriority="59" w:qFormat="1"/>
    <w:lsdException w:name="heading 6" w:uiPriority="59" w:qFormat="1"/>
    <w:lsdException w:name="heading 7" w:uiPriority="59" w:qFormat="1"/>
    <w:lsdException w:name="heading 8" w:uiPriority="59" w:qFormat="1"/>
    <w:lsdException w:name="heading 9" w:uiPriority="59" w:qFormat="1"/>
    <w:lsdException w:name="toc 1" w:semiHidden="0" w:uiPriority="39"/>
    <w:lsdException w:name="toc 2" w:semiHidden="0" w:uiPriority="39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semiHidden="0"/>
    <w:lsdException w:name="footer" w:semiHidden="0"/>
    <w:lsdException w:name="caption" w:qFormat="1"/>
    <w:lsdException w:name="envelope address" w:unhideWhenUsed="1"/>
    <w:lsdException w:name="envelope return" w:unhideWhenUsed="1"/>
    <w:lsdException w:name="footnote reference" w:unhideWhenUsed="1"/>
    <w:lsdException w:name="page number" w:uiPriority="0"/>
    <w:lsdException w:name="endnote reference" w:unhideWhenUsed="1"/>
    <w:lsdException w:name="endnote text" w:unhideWhenUsed="1"/>
    <w:lsdException w:name="Title" w:uiPriority="59" w:qFormat="1"/>
    <w:lsdException w:name="Default Paragraph Font" w:uiPriority="1" w:unhideWhenUsed="1"/>
    <w:lsdException w:name="Body Text" w:uiPriority="19" w:unhideWhenUsed="1" w:qFormat="1"/>
    <w:lsdException w:name="Subtitle" w:semiHidden="0" w:uiPriority="59"/>
    <w:lsdException w:name="Body Text 2" w:unhideWhenUsed="1" w:qFormat="1"/>
    <w:lsdException w:name="Body Text 3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0" w:uiPriority="39"/>
  </w:latentStyles>
  <w:style w:type="paragraph" w:default="1" w:styleId="Normal">
    <w:name w:val="Normal"/>
    <w:uiPriority w:val="19"/>
    <w:pPr>
      <w:spacing w:after="0"/>
    </w:pPr>
  </w:style>
  <w:style w:type="paragraph" w:styleId="Heading1">
    <w:name w:val="heading 1"/>
    <w:basedOn w:val="Normal"/>
    <w:next w:val="Normal"/>
    <w:link w:val="Heading1Char"/>
    <w:uiPriority w:val="5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9"/>
    <w:qFormat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9"/>
    <w:rPr>
      <w:sz w:val="20"/>
    </w:rPr>
  </w:style>
  <w:style w:type="paragraph" w:customStyle="1" w:styleId="BodyText1">
    <w:name w:val="Body Text 1"/>
    <w:basedOn w:val="BodyText"/>
    <w:link w:val="BodyText1Char"/>
    <w:uiPriority w:val="19"/>
    <w:qFormat/>
    <w:pPr>
      <w:ind w:left="720"/>
    </w:pPr>
  </w:style>
  <w:style w:type="paragraph" w:styleId="BodyText2">
    <w:name w:val="Body Text 2"/>
    <w:basedOn w:val="BodyText"/>
    <w:link w:val="BodyText2Char"/>
    <w:uiPriority w:val="19"/>
    <w:qFormat/>
    <w:pPr>
      <w:ind w:left="1440"/>
    </w:pPr>
  </w:style>
  <w:style w:type="character" w:customStyle="1" w:styleId="BodyText2Char">
    <w:name w:val="Body Text 2 Char"/>
    <w:basedOn w:val="DefaultParagraphFont"/>
    <w:link w:val="BodyText2"/>
    <w:uiPriority w:val="19"/>
    <w:rPr>
      <w:sz w:val="20"/>
    </w:rPr>
  </w:style>
  <w:style w:type="paragraph" w:customStyle="1" w:styleId="CoverDocumentTitle">
    <w:name w:val="Cover Document Title"/>
    <w:basedOn w:val="BodyText"/>
    <w:next w:val="CoverDocumentDescription"/>
    <w:uiPriority w:val="3"/>
    <w:rPr>
      <w:sz w:val="32"/>
      <w:szCs w:val="36"/>
    </w:rPr>
  </w:style>
  <w:style w:type="paragraph" w:customStyle="1" w:styleId="CoverDate">
    <w:name w:val="Cover Date"/>
    <w:basedOn w:val="BodyText"/>
    <w:uiPriority w:val="5"/>
    <w:rPr>
      <w:b/>
      <w:bCs/>
      <w:sz w:val="28"/>
      <w:szCs w:val="28"/>
    </w:rPr>
  </w:style>
  <w:style w:type="paragraph" w:customStyle="1" w:styleId="CoverPartyName">
    <w:name w:val="Cover Party Name"/>
    <w:basedOn w:val="Normal"/>
    <w:next w:val="CoverPartyRole"/>
    <w:uiPriority w:val="5"/>
    <w:rPr>
      <w:b/>
      <w:bCs/>
      <w:sz w:val="22"/>
      <w:szCs w:val="24"/>
    </w:rPr>
  </w:style>
  <w:style w:type="paragraph" w:customStyle="1" w:styleId="CoverPartyRole">
    <w:name w:val="Cover Party Role"/>
    <w:basedOn w:val="BodyText"/>
    <w:next w:val="CoverPartyName"/>
    <w:uiPriority w:val="5"/>
    <w:rPr>
      <w:sz w:val="22"/>
      <w:szCs w:val="24"/>
    </w:rPr>
  </w:style>
  <w:style w:type="paragraph" w:customStyle="1" w:styleId="CoverText">
    <w:name w:val="Cover Text"/>
    <w:basedOn w:val="BodyText"/>
    <w:uiPriority w:val="5"/>
  </w:style>
  <w:style w:type="paragraph" w:customStyle="1" w:styleId="CoverDocumentDescription">
    <w:name w:val="Cover Document Description"/>
    <w:basedOn w:val="BodyText"/>
    <w:uiPriority w:val="4"/>
  </w:style>
  <w:style w:type="character" w:customStyle="1" w:styleId="Heading1Char">
    <w:name w:val="Heading 1 Char"/>
    <w:basedOn w:val="DefaultParagraphFont"/>
    <w:link w:val="Heading1"/>
    <w:uiPriority w:val="59"/>
    <w:semiHidden/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paragraph" w:customStyle="1" w:styleId="TOCSubHeading">
    <w:name w:val="TOC Sub Heading"/>
    <w:basedOn w:val="BodyText"/>
    <w:uiPriority w:val="39"/>
    <w:pPr>
      <w:keepNext/>
    </w:pPr>
    <w:rPr>
      <w:b/>
      <w:bCs/>
    </w:rPr>
  </w:style>
  <w:style w:type="paragraph" w:customStyle="1" w:styleId="IntroHeading">
    <w:name w:val="Intro Heading"/>
    <w:basedOn w:val="BodyText"/>
    <w:uiPriority w:val="9"/>
    <w:pPr>
      <w:keepNext/>
      <w:numPr>
        <w:numId w:val="18"/>
      </w:numPr>
    </w:pPr>
    <w:rPr>
      <w:b/>
      <w:bCs/>
      <w:sz w:val="22"/>
      <w:szCs w:val="24"/>
    </w:rPr>
  </w:style>
  <w:style w:type="paragraph" w:customStyle="1" w:styleId="Parties1">
    <w:name w:val="Parties 1"/>
    <w:basedOn w:val="BodyText"/>
    <w:uiPriority w:val="9"/>
    <w:pPr>
      <w:numPr>
        <w:ilvl w:val="1"/>
        <w:numId w:val="18"/>
      </w:numPr>
    </w:pPr>
  </w:style>
  <w:style w:type="paragraph" w:customStyle="1" w:styleId="Parties2">
    <w:name w:val="Parties 2"/>
    <w:basedOn w:val="BodyText"/>
    <w:uiPriority w:val="9"/>
    <w:pPr>
      <w:numPr>
        <w:ilvl w:val="2"/>
        <w:numId w:val="18"/>
      </w:numPr>
    </w:pPr>
  </w:style>
  <w:style w:type="paragraph" w:customStyle="1" w:styleId="Background1">
    <w:name w:val="Background 1"/>
    <w:basedOn w:val="BodyText"/>
    <w:uiPriority w:val="11"/>
    <w:pPr>
      <w:numPr>
        <w:ilvl w:val="3"/>
        <w:numId w:val="18"/>
      </w:numPr>
    </w:pPr>
  </w:style>
  <w:style w:type="paragraph" w:customStyle="1" w:styleId="Background2">
    <w:name w:val="Background 2"/>
    <w:basedOn w:val="BodyText"/>
    <w:uiPriority w:val="11"/>
    <w:pPr>
      <w:numPr>
        <w:ilvl w:val="4"/>
        <w:numId w:val="18"/>
      </w:numPr>
    </w:pPr>
  </w:style>
  <w:style w:type="paragraph" w:customStyle="1" w:styleId="Level1Heading">
    <w:name w:val="Level 1 Heading"/>
    <w:basedOn w:val="BodyText"/>
    <w:next w:val="BodyText1"/>
    <w:uiPriority w:val="19"/>
    <w:qFormat/>
    <w:pPr>
      <w:keepNext/>
      <w:numPr>
        <w:numId w:val="11"/>
      </w:numPr>
      <w:outlineLvl w:val="0"/>
    </w:pPr>
    <w:rPr>
      <w:b/>
      <w:bCs/>
      <w:sz w:val="22"/>
      <w:szCs w:val="24"/>
    </w:rPr>
  </w:style>
  <w:style w:type="paragraph" w:customStyle="1" w:styleId="Level2Number">
    <w:name w:val="Level 2 Number"/>
    <w:basedOn w:val="BodyText"/>
    <w:uiPriority w:val="19"/>
    <w:qFormat/>
    <w:pPr>
      <w:numPr>
        <w:ilvl w:val="1"/>
        <w:numId w:val="11"/>
      </w:numPr>
    </w:pPr>
  </w:style>
  <w:style w:type="paragraph" w:customStyle="1" w:styleId="Level3Number">
    <w:name w:val="Level 3 Number"/>
    <w:basedOn w:val="BodyText"/>
    <w:uiPriority w:val="19"/>
    <w:qFormat/>
    <w:pPr>
      <w:numPr>
        <w:ilvl w:val="2"/>
        <w:numId w:val="11"/>
      </w:numPr>
    </w:pPr>
  </w:style>
  <w:style w:type="paragraph" w:customStyle="1" w:styleId="Level4Number">
    <w:name w:val="Level 4 Number"/>
    <w:basedOn w:val="BodyText"/>
    <w:uiPriority w:val="19"/>
    <w:qFormat/>
    <w:pPr>
      <w:numPr>
        <w:ilvl w:val="3"/>
        <w:numId w:val="11"/>
      </w:numPr>
    </w:pPr>
  </w:style>
  <w:style w:type="paragraph" w:customStyle="1" w:styleId="Level5Number">
    <w:name w:val="Level 5 Number"/>
    <w:basedOn w:val="BodyText"/>
    <w:uiPriority w:val="19"/>
    <w:pPr>
      <w:numPr>
        <w:ilvl w:val="4"/>
        <w:numId w:val="11"/>
      </w:numPr>
    </w:pPr>
  </w:style>
  <w:style w:type="paragraph" w:customStyle="1" w:styleId="Level6Number">
    <w:name w:val="Level 6 Number"/>
    <w:basedOn w:val="BodyText"/>
    <w:uiPriority w:val="19"/>
    <w:pPr>
      <w:numPr>
        <w:ilvl w:val="5"/>
        <w:numId w:val="11"/>
      </w:numPr>
    </w:pPr>
  </w:style>
  <w:style w:type="paragraph" w:customStyle="1" w:styleId="Level7Number">
    <w:name w:val="Level 7 Number"/>
    <w:basedOn w:val="BodyText"/>
    <w:uiPriority w:val="19"/>
    <w:pPr>
      <w:numPr>
        <w:ilvl w:val="6"/>
        <w:numId w:val="11"/>
      </w:numPr>
    </w:pPr>
  </w:style>
  <w:style w:type="paragraph" w:customStyle="1" w:styleId="Level8Number">
    <w:name w:val="Level 8 Number"/>
    <w:basedOn w:val="BodyText"/>
    <w:uiPriority w:val="19"/>
    <w:pPr>
      <w:numPr>
        <w:ilvl w:val="7"/>
        <w:numId w:val="11"/>
      </w:numPr>
    </w:pPr>
  </w:style>
  <w:style w:type="paragraph" w:styleId="BodyText3">
    <w:name w:val="Body Text 3"/>
    <w:basedOn w:val="BodyText"/>
    <w:link w:val="BodyText3Char"/>
    <w:uiPriority w:val="19"/>
    <w:pPr>
      <w:ind w:left="2160"/>
    </w:pPr>
  </w:style>
  <w:style w:type="character" w:customStyle="1" w:styleId="BodyText3Char">
    <w:name w:val="Body Text 3 Char"/>
    <w:basedOn w:val="DefaultParagraphFont"/>
    <w:link w:val="BodyText3"/>
    <w:uiPriority w:val="19"/>
    <w:rPr>
      <w:sz w:val="20"/>
    </w:rPr>
  </w:style>
  <w:style w:type="paragraph" w:customStyle="1" w:styleId="BodyText4">
    <w:name w:val="Body Text 4"/>
    <w:basedOn w:val="BodyText"/>
    <w:uiPriority w:val="19"/>
    <w:pPr>
      <w:ind w:left="2880"/>
    </w:pPr>
  </w:style>
  <w:style w:type="paragraph" w:customStyle="1" w:styleId="BodyText5">
    <w:name w:val="Body Text 5"/>
    <w:basedOn w:val="BodyText"/>
    <w:uiPriority w:val="19"/>
    <w:pPr>
      <w:ind w:left="3600"/>
    </w:pPr>
  </w:style>
  <w:style w:type="paragraph" w:customStyle="1" w:styleId="BodyText6">
    <w:name w:val="Body Text 6"/>
    <w:basedOn w:val="BodyText"/>
    <w:uiPriority w:val="19"/>
    <w:pPr>
      <w:ind w:left="4320"/>
    </w:pPr>
  </w:style>
  <w:style w:type="paragraph" w:customStyle="1" w:styleId="Definition">
    <w:name w:val="Definition"/>
    <w:basedOn w:val="BodyText"/>
    <w:uiPriority w:val="21"/>
    <w:qFormat/>
    <w:pPr>
      <w:numPr>
        <w:numId w:val="15"/>
      </w:numPr>
      <w:outlineLvl w:val="4"/>
    </w:pPr>
  </w:style>
  <w:style w:type="paragraph" w:customStyle="1" w:styleId="Definition1">
    <w:name w:val="Definition 1"/>
    <w:basedOn w:val="BodyText"/>
    <w:uiPriority w:val="21"/>
    <w:pPr>
      <w:numPr>
        <w:ilvl w:val="1"/>
        <w:numId w:val="15"/>
      </w:numPr>
    </w:pPr>
  </w:style>
  <w:style w:type="paragraph" w:customStyle="1" w:styleId="Definition2">
    <w:name w:val="Definition 2"/>
    <w:basedOn w:val="BodyText"/>
    <w:uiPriority w:val="21"/>
    <w:pPr>
      <w:numPr>
        <w:ilvl w:val="2"/>
        <w:numId w:val="15"/>
      </w:numPr>
    </w:pPr>
  </w:style>
  <w:style w:type="paragraph" w:customStyle="1" w:styleId="Definition3">
    <w:name w:val="Definition 3"/>
    <w:basedOn w:val="BodyText"/>
    <w:uiPriority w:val="21"/>
    <w:pPr>
      <w:numPr>
        <w:ilvl w:val="3"/>
        <w:numId w:val="15"/>
      </w:numPr>
    </w:pPr>
  </w:style>
  <w:style w:type="paragraph" w:customStyle="1" w:styleId="Definition4">
    <w:name w:val="Definition 4"/>
    <w:basedOn w:val="BodyText"/>
    <w:uiPriority w:val="21"/>
    <w:pPr>
      <w:numPr>
        <w:ilvl w:val="4"/>
        <w:numId w:val="15"/>
      </w:numPr>
    </w:pPr>
  </w:style>
  <w:style w:type="paragraph" w:customStyle="1" w:styleId="Section">
    <w:name w:val="Section"/>
    <w:basedOn w:val="BodyText"/>
    <w:uiPriority w:val="24"/>
    <w:pPr>
      <w:keepNext/>
      <w:outlineLvl w:val="0"/>
    </w:pPr>
    <w:rPr>
      <w:b/>
      <w:bCs/>
      <w:sz w:val="22"/>
      <w:szCs w:val="24"/>
    </w:rPr>
  </w:style>
  <w:style w:type="paragraph" w:customStyle="1" w:styleId="Note">
    <w:name w:val="Note"/>
    <w:basedOn w:val="BodyText"/>
    <w:link w:val="NoteChar"/>
    <w:uiPriority w:val="19"/>
    <w:pPr>
      <w:shd w:val="clear" w:color="auto" w:fill="C5F0FF" w:themeFill="accent2" w:themeFillTint="33"/>
      <w:ind w:left="720"/>
    </w:pPr>
    <w:rPr>
      <w:rFonts w:ascii="Arial" w:eastAsia="Times New Roman" w:hAnsi="Arial" w:cs="Arabic Transparent"/>
      <w:sz w:val="17"/>
      <w:szCs w:val="17"/>
    </w:rPr>
  </w:style>
  <w:style w:type="paragraph" w:customStyle="1" w:styleId="Schedule">
    <w:name w:val="Schedule"/>
    <w:basedOn w:val="BodyText"/>
    <w:next w:val="BodyText"/>
    <w:uiPriority w:val="29"/>
    <w:qFormat/>
    <w:pPr>
      <w:keepNext/>
      <w:numPr>
        <w:numId w:val="13"/>
      </w:numPr>
      <w:outlineLvl w:val="0"/>
    </w:pPr>
    <w:rPr>
      <w:b/>
      <w:bCs/>
      <w:sz w:val="28"/>
      <w:szCs w:val="32"/>
    </w:rPr>
  </w:style>
  <w:style w:type="paragraph" w:customStyle="1" w:styleId="Part">
    <w:name w:val="Part"/>
    <w:basedOn w:val="BodyText"/>
    <w:next w:val="BodyText"/>
    <w:uiPriority w:val="31"/>
    <w:qFormat/>
    <w:pPr>
      <w:keepNext/>
      <w:numPr>
        <w:ilvl w:val="2"/>
        <w:numId w:val="13"/>
      </w:numPr>
      <w:outlineLvl w:val="1"/>
    </w:pPr>
    <w:rPr>
      <w:b/>
      <w:bCs/>
      <w:sz w:val="24"/>
      <w:szCs w:val="28"/>
    </w:rPr>
  </w:style>
  <w:style w:type="paragraph" w:customStyle="1" w:styleId="Sch1Number">
    <w:name w:val="Sch 1 Number"/>
    <w:basedOn w:val="BodyText"/>
    <w:uiPriority w:val="31"/>
    <w:qFormat/>
    <w:pPr>
      <w:numPr>
        <w:ilvl w:val="3"/>
        <w:numId w:val="13"/>
      </w:numPr>
    </w:pPr>
  </w:style>
  <w:style w:type="paragraph" w:customStyle="1" w:styleId="Sch2Number">
    <w:name w:val="Sch 2 Number"/>
    <w:basedOn w:val="BodyText"/>
    <w:uiPriority w:val="31"/>
    <w:qFormat/>
    <w:pPr>
      <w:numPr>
        <w:ilvl w:val="4"/>
        <w:numId w:val="13"/>
      </w:numPr>
    </w:pPr>
  </w:style>
  <w:style w:type="paragraph" w:customStyle="1" w:styleId="Sch3Number">
    <w:name w:val="Sch 3 Number"/>
    <w:basedOn w:val="BodyText"/>
    <w:uiPriority w:val="31"/>
    <w:pPr>
      <w:numPr>
        <w:ilvl w:val="5"/>
        <w:numId w:val="13"/>
      </w:numPr>
    </w:pPr>
  </w:style>
  <w:style w:type="paragraph" w:customStyle="1" w:styleId="Sch4Number">
    <w:name w:val="Sch 4 Number"/>
    <w:basedOn w:val="BodyText"/>
    <w:uiPriority w:val="31"/>
    <w:qFormat/>
    <w:pPr>
      <w:numPr>
        <w:ilvl w:val="6"/>
        <w:numId w:val="13"/>
      </w:numPr>
    </w:pPr>
  </w:style>
  <w:style w:type="paragraph" w:customStyle="1" w:styleId="Sch5Number">
    <w:name w:val="Sch 5 Number"/>
    <w:basedOn w:val="BodyText"/>
    <w:uiPriority w:val="31"/>
    <w:pPr>
      <w:numPr>
        <w:ilvl w:val="7"/>
        <w:numId w:val="13"/>
      </w:numPr>
    </w:pPr>
  </w:style>
  <w:style w:type="paragraph" w:customStyle="1" w:styleId="Sch6Number">
    <w:name w:val="Sch 6 Number"/>
    <w:basedOn w:val="BodyText"/>
    <w:uiPriority w:val="31"/>
    <w:pPr>
      <w:numPr>
        <w:ilvl w:val="8"/>
        <w:numId w:val="13"/>
      </w:numPr>
    </w:pPr>
  </w:style>
  <w:style w:type="paragraph" w:customStyle="1" w:styleId="SubSchedule">
    <w:name w:val="Sub Schedule"/>
    <w:basedOn w:val="BodyText"/>
    <w:next w:val="BodyText"/>
    <w:uiPriority w:val="31"/>
    <w:pPr>
      <w:keepNext/>
      <w:numPr>
        <w:ilvl w:val="1"/>
        <w:numId w:val="13"/>
      </w:numPr>
      <w:outlineLvl w:val="1"/>
    </w:pPr>
    <w:rPr>
      <w:b/>
      <w:bCs/>
      <w:sz w:val="24"/>
      <w:szCs w:val="28"/>
    </w:rPr>
  </w:style>
  <w:style w:type="paragraph" w:customStyle="1" w:styleId="Appendix">
    <w:name w:val="Appendix"/>
    <w:basedOn w:val="BodyText"/>
    <w:next w:val="BodyText"/>
    <w:uiPriority w:val="38"/>
    <w:qFormat/>
    <w:pPr>
      <w:keepNext/>
      <w:numPr>
        <w:numId w:val="22"/>
      </w:numPr>
      <w:outlineLvl w:val="0"/>
    </w:pPr>
    <w:rPr>
      <w:b/>
      <w:bCs/>
      <w:sz w:val="28"/>
      <w:szCs w:val="32"/>
    </w:rPr>
  </w:style>
  <w:style w:type="paragraph" w:customStyle="1" w:styleId="Execution">
    <w:name w:val="Execution"/>
    <w:basedOn w:val="BodyText"/>
    <w:uiPriority w:val="39"/>
  </w:style>
  <w:style w:type="numbering" w:customStyle="1" w:styleId="MainNumbering">
    <w:name w:val="Main Numbering"/>
    <w:uiPriority w:val="99"/>
    <w:pPr>
      <w:numPr>
        <w:numId w:val="11"/>
      </w:numPr>
    </w:pPr>
  </w:style>
  <w:style w:type="numbering" w:customStyle="1" w:styleId="Schedules">
    <w:name w:val="Schedules"/>
    <w:uiPriority w:val="99"/>
    <w:pPr>
      <w:numPr>
        <w:numId w:val="13"/>
      </w:numPr>
    </w:pPr>
  </w:style>
  <w:style w:type="paragraph" w:customStyle="1" w:styleId="BodyTextBold">
    <w:name w:val="Body Text Bold"/>
    <w:basedOn w:val="BodyText"/>
    <w:uiPriority w:val="19"/>
    <w:pPr>
      <w:keepNext/>
    </w:pPr>
    <w:rPr>
      <w:b/>
      <w:bCs/>
    </w:rPr>
  </w:style>
  <w:style w:type="paragraph" w:customStyle="1" w:styleId="BodyText1Bold">
    <w:name w:val="Body Text 1 Bold"/>
    <w:basedOn w:val="BodyText1"/>
    <w:uiPriority w:val="19"/>
    <w:pPr>
      <w:keepNext/>
    </w:pPr>
    <w:rPr>
      <w:b/>
      <w:bCs/>
    </w:rPr>
  </w:style>
  <w:style w:type="numbering" w:customStyle="1" w:styleId="Definitions">
    <w:name w:val="Definitions"/>
    <w:uiPriority w:val="99"/>
    <w:pPr>
      <w:numPr>
        <w:numId w:val="15"/>
      </w:numPr>
    </w:pPr>
  </w:style>
  <w:style w:type="numbering" w:customStyle="1" w:styleId="Parties">
    <w:name w:val="Parties"/>
    <w:uiPriority w:val="99"/>
    <w:pPr>
      <w:numPr>
        <w:numId w:val="18"/>
      </w:numPr>
    </w:pPr>
  </w:style>
  <w:style w:type="paragraph" w:customStyle="1" w:styleId="Level3Heading">
    <w:name w:val="Level 3 Heading"/>
    <w:basedOn w:val="Level3Number"/>
    <w:next w:val="BodyText1"/>
    <w:uiPriority w:val="19"/>
    <w:pPr>
      <w:keepNext/>
      <w:outlineLvl w:val="2"/>
    </w:pPr>
    <w:rPr>
      <w:b/>
      <w:bCs/>
    </w:rPr>
  </w:style>
  <w:style w:type="paragraph" w:customStyle="1" w:styleId="Level2Heading">
    <w:name w:val="Level 2 Heading"/>
    <w:basedOn w:val="Level2Number"/>
    <w:next w:val="BodyText1"/>
    <w:uiPriority w:val="19"/>
    <w:qFormat/>
    <w:pPr>
      <w:keepNext/>
      <w:outlineLvl w:val="1"/>
    </w:pPr>
    <w:rPr>
      <w:b/>
      <w:bCs/>
    </w:rPr>
  </w:style>
  <w:style w:type="paragraph" w:customStyle="1" w:styleId="Level1Number">
    <w:name w:val="Level 1 Number"/>
    <w:basedOn w:val="Level1Heading"/>
    <w:uiPriority w:val="19"/>
    <w:pPr>
      <w:keepNext w:val="0"/>
      <w:outlineLvl w:val="9"/>
    </w:pPr>
    <w:rPr>
      <w:b w:val="0"/>
      <w:bCs w:val="0"/>
      <w:sz w:val="20"/>
      <w:szCs w:val="22"/>
    </w:rPr>
  </w:style>
  <w:style w:type="paragraph" w:customStyle="1" w:styleId="Level4Heading">
    <w:name w:val="Level 4 Heading"/>
    <w:basedOn w:val="Level4Number"/>
    <w:next w:val="BodyText2"/>
    <w:uiPriority w:val="19"/>
    <w:pPr>
      <w:keepNext/>
    </w:pPr>
    <w:rPr>
      <w:b/>
    </w:rPr>
  </w:style>
  <w:style w:type="paragraph" w:customStyle="1" w:styleId="Sch1Heading">
    <w:name w:val="Sch 1 Heading"/>
    <w:basedOn w:val="Sch1Number"/>
    <w:next w:val="BodyText1"/>
    <w:uiPriority w:val="31"/>
    <w:qFormat/>
    <w:pPr>
      <w:keepNext/>
      <w:outlineLvl w:val="2"/>
    </w:pPr>
    <w:rPr>
      <w:b/>
      <w:bCs/>
      <w:sz w:val="22"/>
      <w:szCs w:val="24"/>
    </w:rPr>
  </w:style>
  <w:style w:type="paragraph" w:customStyle="1" w:styleId="Sch2Heading">
    <w:name w:val="Sch 2 Heading"/>
    <w:basedOn w:val="Sch2Number"/>
    <w:next w:val="BodyText1"/>
    <w:uiPriority w:val="31"/>
    <w:pPr>
      <w:keepNext/>
    </w:pPr>
    <w:rPr>
      <w:b/>
      <w:bCs/>
    </w:rPr>
  </w:style>
  <w:style w:type="paragraph" w:customStyle="1" w:styleId="Sch3Heading">
    <w:name w:val="Sch 3 Heading"/>
    <w:basedOn w:val="Sch3Number"/>
    <w:next w:val="BodyText1"/>
    <w:uiPriority w:val="31"/>
    <w:pPr>
      <w:keepNext/>
    </w:pPr>
    <w:rPr>
      <w:b/>
    </w:rPr>
  </w:style>
  <w:style w:type="paragraph" w:customStyle="1" w:styleId="Sch4Heading">
    <w:name w:val="Sch 4 Heading"/>
    <w:basedOn w:val="Sch4Number"/>
    <w:next w:val="BodyText2"/>
    <w:uiPriority w:val="31"/>
    <w:pPr>
      <w:keepNext/>
    </w:pPr>
    <w:rPr>
      <w:b/>
    </w:rPr>
  </w:style>
  <w:style w:type="character" w:customStyle="1" w:styleId="DefinitionTerm">
    <w:name w:val="Definition Term"/>
    <w:basedOn w:val="DefaultParagraphFont"/>
    <w:uiPriority w:val="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ocumentName">
    <w:name w:val="Document Name"/>
    <w:basedOn w:val="BodyText"/>
    <w:next w:val="IntroHeading"/>
    <w:uiPriority w:val="9"/>
    <w:rPr>
      <w:b/>
      <w:bCs/>
      <w:sz w:val="28"/>
      <w:szCs w:val="32"/>
    </w:rPr>
  </w:style>
  <w:style w:type="paragraph" w:customStyle="1" w:styleId="BodyTextSmall">
    <w:name w:val="Body Text Small"/>
    <w:basedOn w:val="BodyText"/>
    <w:uiPriority w:val="19"/>
    <w:rPr>
      <w:sz w:val="18"/>
    </w:rPr>
  </w:style>
  <w:style w:type="paragraph" w:customStyle="1" w:styleId="Bullet">
    <w:name w:val="Bullet"/>
    <w:basedOn w:val="BodyText"/>
    <w:uiPriority w:val="21"/>
    <w:qFormat/>
    <w:pPr>
      <w:numPr>
        <w:numId w:val="19"/>
      </w:numPr>
    </w:pPr>
  </w:style>
  <w:style w:type="paragraph" w:customStyle="1" w:styleId="Bullet1">
    <w:name w:val="Bullet 1"/>
    <w:basedOn w:val="BodyText"/>
    <w:uiPriority w:val="21"/>
    <w:pPr>
      <w:numPr>
        <w:ilvl w:val="1"/>
        <w:numId w:val="19"/>
      </w:numPr>
    </w:pPr>
  </w:style>
  <w:style w:type="paragraph" w:customStyle="1" w:styleId="Bullet2">
    <w:name w:val="Bullet 2"/>
    <w:basedOn w:val="BodyText"/>
    <w:uiPriority w:val="21"/>
    <w:pPr>
      <w:numPr>
        <w:ilvl w:val="2"/>
        <w:numId w:val="19"/>
      </w:numPr>
    </w:pPr>
  </w:style>
  <w:style w:type="paragraph" w:customStyle="1" w:styleId="Bullet3">
    <w:name w:val="Bullet 3"/>
    <w:basedOn w:val="BodyText"/>
    <w:uiPriority w:val="21"/>
    <w:pPr>
      <w:numPr>
        <w:ilvl w:val="3"/>
        <w:numId w:val="19"/>
      </w:numPr>
    </w:pPr>
  </w:style>
  <w:style w:type="paragraph" w:customStyle="1" w:styleId="Bullet4">
    <w:name w:val="Bullet 4"/>
    <w:basedOn w:val="BodyText"/>
    <w:uiPriority w:val="21"/>
    <w:pPr>
      <w:numPr>
        <w:ilvl w:val="4"/>
        <w:numId w:val="19"/>
      </w:numPr>
    </w:pPr>
  </w:style>
  <w:style w:type="numbering" w:customStyle="1" w:styleId="Bullets">
    <w:name w:val="Bullets"/>
    <w:uiPriority w:val="99"/>
    <w:pPr>
      <w:numPr>
        <w:numId w:val="19"/>
      </w:numPr>
    </w:pPr>
  </w:style>
  <w:style w:type="paragraph" w:styleId="TOCHeading">
    <w:name w:val="TOC Heading"/>
    <w:basedOn w:val="BodyText"/>
    <w:next w:val="Normal"/>
    <w:uiPriority w:val="39"/>
    <w:pPr>
      <w:keepNext/>
    </w:pPr>
    <w:rPr>
      <w:b/>
      <w:bCs/>
      <w:sz w:val="28"/>
      <w:szCs w:val="32"/>
    </w:rPr>
  </w:style>
  <w:style w:type="paragraph" w:customStyle="1" w:styleId="PrecTitle">
    <w:name w:val="PrecTitle"/>
    <w:basedOn w:val="BodyText"/>
    <w:uiPriority w:val="34"/>
    <w:pPr>
      <w:spacing w:before="120" w:after="120"/>
    </w:pPr>
    <w:rPr>
      <w:b/>
      <w:bCs/>
      <w:sz w:val="32"/>
      <w:szCs w:val="3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8"/>
    </w:rPr>
  </w:style>
  <w:style w:type="paragraph" w:customStyle="1" w:styleId="Address">
    <w:name w:val="Address"/>
    <w:basedOn w:val="Normal"/>
    <w:uiPriority w:val="34"/>
    <w:semiHidden/>
    <w:rPr>
      <w:rFonts w:ascii="Arial" w:eastAsia="Times New Roman" w:hAnsi="Arial" w:cs="Arial"/>
      <w:sz w:val="14"/>
      <w:szCs w:val="16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  <w:tab w:val="right" w:pos="9016"/>
      </w:tabs>
      <w:spacing w:before="160"/>
    </w:pPr>
    <w:rPr>
      <w:b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720"/>
        <w:tab w:val="right" w:pos="9016"/>
      </w:tabs>
      <w:spacing w:after="10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Pr>
      <w:color w:val="6E2D91" w:themeColor="hyperlink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Char">
    <w:name w:val="Body Text 1 Char"/>
    <w:basedOn w:val="BodyTextChar"/>
    <w:link w:val="BodyText1"/>
    <w:uiPriority w:val="19"/>
    <w:rPr>
      <w:sz w:val="20"/>
    </w:rPr>
  </w:style>
  <w:style w:type="character" w:customStyle="1" w:styleId="NoteChar">
    <w:name w:val="Note Char"/>
    <w:basedOn w:val="BodyTextChar"/>
    <w:link w:val="Note"/>
    <w:uiPriority w:val="19"/>
    <w:rPr>
      <w:rFonts w:ascii="Arial" w:eastAsia="Times New Roman" w:hAnsi="Arial" w:cs="Arabic Transparent"/>
      <w:sz w:val="17"/>
      <w:szCs w:val="17"/>
      <w:shd w:val="clear" w:color="auto" w:fill="C5F0FF" w:themeFill="accent2" w:themeFillTint="33"/>
    </w:rPr>
  </w:style>
  <w:style w:type="table" w:customStyle="1" w:styleId="PrecedentNotes">
    <w:name w:val="Precedent Notes"/>
    <w:basedOn w:val="TableNormal"/>
    <w:uiPriority w:val="99"/>
    <w:pPr>
      <w:spacing w:before="40" w:after="40" w:line="240" w:lineRule="auto"/>
    </w:pPr>
    <w:rPr>
      <w:sz w:val="18"/>
    </w:rPr>
    <w:tblPr>
      <w:tblBorders>
        <w:top w:val="single" w:sz="4" w:space="0" w:color="CECFCB" w:themeColor="background2"/>
        <w:left w:val="single" w:sz="4" w:space="0" w:color="CECFCB" w:themeColor="background2"/>
        <w:bottom w:val="single" w:sz="4" w:space="0" w:color="CECFCB" w:themeColor="background2"/>
        <w:right w:val="single" w:sz="4" w:space="0" w:color="CECFCB" w:themeColor="background2"/>
        <w:insideH w:val="single" w:sz="4" w:space="0" w:color="CECFCB" w:themeColor="background2"/>
        <w:insideV w:val="single" w:sz="4" w:space="0" w:color="CECFCB" w:themeColor="background2"/>
      </w:tblBorders>
    </w:tblPr>
    <w:tblStylePr w:type="firstRow">
      <w:rPr>
        <w:b/>
      </w:rPr>
    </w:tblStylePr>
    <w:tblStylePr w:type="firstCol">
      <w:rPr>
        <w:b/>
      </w:rPr>
    </w:tblStylePr>
  </w:style>
  <w:style w:type="paragraph" w:customStyle="1" w:styleId="Prec1Heading">
    <w:name w:val="Prec 1 Heading"/>
    <w:basedOn w:val="BodyText"/>
    <w:next w:val="BodyText1"/>
    <w:uiPriority w:val="39"/>
    <w:semiHidden/>
    <w:pPr>
      <w:keepNext/>
      <w:numPr>
        <w:numId w:val="21"/>
      </w:numPr>
    </w:pPr>
    <w:rPr>
      <w:b/>
      <w:bCs/>
      <w:sz w:val="22"/>
      <w:szCs w:val="24"/>
    </w:rPr>
  </w:style>
  <w:style w:type="paragraph" w:customStyle="1" w:styleId="Prec2Number">
    <w:name w:val="Prec 2 Number"/>
    <w:basedOn w:val="BodyText"/>
    <w:uiPriority w:val="39"/>
    <w:semiHidden/>
    <w:pPr>
      <w:numPr>
        <w:ilvl w:val="1"/>
        <w:numId w:val="21"/>
      </w:numPr>
    </w:pPr>
  </w:style>
  <w:style w:type="paragraph" w:customStyle="1" w:styleId="Prec3Number">
    <w:name w:val="Prec 3 Number"/>
    <w:basedOn w:val="Prec2Number"/>
    <w:uiPriority w:val="39"/>
    <w:semiHidden/>
    <w:pPr>
      <w:numPr>
        <w:ilvl w:val="2"/>
      </w:numPr>
    </w:pPr>
  </w:style>
  <w:style w:type="numbering" w:customStyle="1" w:styleId="PrecNotes">
    <w:name w:val="Prec Notes"/>
    <w:uiPriority w:val="99"/>
    <w:pPr>
      <w:numPr>
        <w:numId w:val="21"/>
      </w:numPr>
    </w:pPr>
  </w:style>
  <w:style w:type="paragraph" w:customStyle="1" w:styleId="Prec4Number">
    <w:name w:val="Prec 4 Number"/>
    <w:basedOn w:val="BodyText"/>
    <w:uiPriority w:val="39"/>
    <w:semiHidden/>
    <w:pPr>
      <w:numPr>
        <w:ilvl w:val="3"/>
        <w:numId w:val="21"/>
      </w:numPr>
    </w:pPr>
  </w:style>
  <w:style w:type="paragraph" w:customStyle="1" w:styleId="Prec1Number">
    <w:name w:val="Prec 1 Number"/>
    <w:basedOn w:val="Prec1Heading"/>
    <w:uiPriority w:val="39"/>
    <w:semiHidden/>
    <w:pPr>
      <w:keepNext w:val="0"/>
    </w:pPr>
    <w:rPr>
      <w:b w:val="0"/>
      <w:sz w:val="20"/>
    </w:rPr>
  </w:style>
  <w:style w:type="paragraph" w:customStyle="1" w:styleId="Prec2Heading">
    <w:name w:val="Prec 2 Heading"/>
    <w:basedOn w:val="Prec2Number"/>
    <w:next w:val="BodyText1"/>
    <w:uiPriority w:val="39"/>
    <w:semiHidden/>
    <w:pPr>
      <w:keepNext/>
    </w:pPr>
    <w:rPr>
      <w:b/>
      <w:bCs/>
    </w:rPr>
  </w:style>
  <w:style w:type="paragraph" w:customStyle="1" w:styleId="Prec5Number">
    <w:name w:val="Prec 5 Number"/>
    <w:basedOn w:val="BodyText"/>
    <w:uiPriority w:val="39"/>
    <w:semiHidden/>
    <w:pPr>
      <w:numPr>
        <w:ilvl w:val="4"/>
        <w:numId w:val="21"/>
      </w:numPr>
    </w:pPr>
  </w:style>
  <w:style w:type="paragraph" w:customStyle="1" w:styleId="AppPart">
    <w:name w:val="App Part"/>
    <w:basedOn w:val="BodyText"/>
    <w:next w:val="BodyText"/>
    <w:uiPriority w:val="19"/>
    <w:pPr>
      <w:numPr>
        <w:ilvl w:val="1"/>
        <w:numId w:val="22"/>
      </w:numPr>
      <w:outlineLvl w:val="1"/>
    </w:pPr>
  </w:style>
  <w:style w:type="paragraph" w:customStyle="1" w:styleId="App1Number">
    <w:name w:val="App 1 Number"/>
    <w:basedOn w:val="BodyText"/>
    <w:uiPriority w:val="39"/>
    <w:pPr>
      <w:numPr>
        <w:ilvl w:val="2"/>
        <w:numId w:val="22"/>
      </w:numPr>
    </w:pPr>
  </w:style>
  <w:style w:type="paragraph" w:customStyle="1" w:styleId="App2Number">
    <w:name w:val="App 2 Number"/>
    <w:basedOn w:val="BodyText"/>
    <w:uiPriority w:val="39"/>
    <w:pPr>
      <w:numPr>
        <w:ilvl w:val="3"/>
        <w:numId w:val="22"/>
      </w:numPr>
    </w:pPr>
  </w:style>
  <w:style w:type="paragraph" w:customStyle="1" w:styleId="App3Number">
    <w:name w:val="App 3 Number"/>
    <w:basedOn w:val="BodyText"/>
    <w:uiPriority w:val="39"/>
    <w:pPr>
      <w:numPr>
        <w:ilvl w:val="4"/>
        <w:numId w:val="22"/>
      </w:numPr>
    </w:pPr>
  </w:style>
  <w:style w:type="paragraph" w:customStyle="1" w:styleId="App4Number">
    <w:name w:val="App 4 Number"/>
    <w:basedOn w:val="BodyText"/>
    <w:uiPriority w:val="39"/>
    <w:pPr>
      <w:numPr>
        <w:ilvl w:val="5"/>
        <w:numId w:val="22"/>
      </w:numPr>
    </w:pPr>
  </w:style>
  <w:style w:type="paragraph" w:customStyle="1" w:styleId="App5Number">
    <w:name w:val="App 5 Number"/>
    <w:basedOn w:val="BodyText"/>
    <w:uiPriority w:val="39"/>
    <w:pPr>
      <w:numPr>
        <w:ilvl w:val="6"/>
        <w:numId w:val="22"/>
      </w:numPr>
    </w:pPr>
  </w:style>
  <w:style w:type="paragraph" w:customStyle="1" w:styleId="App6Number">
    <w:name w:val="App 6 Number"/>
    <w:basedOn w:val="BodyText"/>
    <w:uiPriority w:val="39"/>
    <w:pPr>
      <w:numPr>
        <w:ilvl w:val="7"/>
        <w:numId w:val="22"/>
      </w:numPr>
    </w:pPr>
  </w:style>
  <w:style w:type="paragraph" w:customStyle="1" w:styleId="App1Heading">
    <w:name w:val="App 1 Heading"/>
    <w:basedOn w:val="App1Number"/>
    <w:next w:val="BodyText1"/>
    <w:uiPriority w:val="39"/>
    <w:pPr>
      <w:keepNext/>
    </w:pPr>
    <w:rPr>
      <w:b/>
      <w:bCs/>
    </w:rPr>
  </w:style>
  <w:style w:type="paragraph" w:customStyle="1" w:styleId="App2Heading">
    <w:name w:val="App 2 Heading"/>
    <w:basedOn w:val="App2Number"/>
    <w:next w:val="BodyText1"/>
    <w:uiPriority w:val="39"/>
    <w:pPr>
      <w:keepNext/>
    </w:pPr>
    <w:rPr>
      <w:b/>
      <w:bCs/>
    </w:rPr>
  </w:style>
  <w:style w:type="paragraph" w:customStyle="1" w:styleId="App3Heading">
    <w:name w:val="App 3 Heading"/>
    <w:basedOn w:val="App3Number"/>
    <w:next w:val="BodyText1"/>
    <w:uiPriority w:val="39"/>
    <w:pPr>
      <w:keepNext/>
    </w:pPr>
    <w:rPr>
      <w:b/>
      <w:bCs/>
    </w:rPr>
  </w:style>
  <w:style w:type="numbering" w:customStyle="1" w:styleId="Appendices">
    <w:name w:val="Appendices"/>
    <w:uiPriority w:val="99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enton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dentons.com/en/whats-different-about-dentons/connecting-you-to-talented-lawyers-around-the-globe/news/2017/october/-/media/8a1f14cd757e45b682bd48352aba6cba.ash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ikit\Template%20Management%20System\TMSConfig\Templates\Plain+.dotx" TargetMode="External"/></Relationships>
</file>

<file path=word/theme/theme1.xml><?xml version="1.0" encoding="utf-8"?>
<a:theme xmlns:a="http://schemas.openxmlformats.org/drawingml/2006/main" name="Dentons">
  <a:themeElements>
    <a:clrScheme name="Dentons">
      <a:dk1>
        <a:sysClr val="windowText" lastClr="000000"/>
      </a:dk1>
      <a:lt1>
        <a:sysClr val="window" lastClr="FFFFFF"/>
      </a:lt1>
      <a:dk2>
        <a:srgbClr val="6C6F70"/>
      </a:dk2>
      <a:lt2>
        <a:srgbClr val="CECFCB"/>
      </a:lt2>
      <a:accent1>
        <a:srgbClr val="6E2D91"/>
      </a:accent1>
      <a:accent2>
        <a:srgbClr val="00A9E0"/>
      </a:accent2>
      <a:accent3>
        <a:srgbClr val="EEAF30"/>
      </a:accent3>
      <a:accent4>
        <a:srgbClr val="D52B1E"/>
      </a:accent4>
      <a:accent5>
        <a:srgbClr val="00A599"/>
      </a:accent5>
      <a:accent6>
        <a:srgbClr val="34B233"/>
      </a:accent6>
      <a:hlink>
        <a:srgbClr val="6E2D91"/>
      </a:hlink>
      <a:folHlink>
        <a:srgbClr val="52216C"/>
      </a:folHlink>
    </a:clrScheme>
    <a:fontScheme name="Denton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0247-963D-4BDF-99CC-A61F5B13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Plain+.dotx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49887572.01</vt:lpstr>
    </vt:vector>
  </TitlesOfParts>
  <Company>Dentons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49887572.01</dc:title>
  <dc:subject/>
  <dc:creator>Dentons</dc:creator>
  <cp:keywords/>
  <dc:description>RGROVER/49887572.01</dc:description>
  <cp:lastModifiedBy>Svetlana Demicheva</cp:lastModifiedBy>
  <cp:revision>2</cp:revision>
  <dcterms:created xsi:type="dcterms:W3CDTF">2017-11-02T06:56:00Z</dcterms:created>
  <dcterms:modified xsi:type="dcterms:W3CDTF">2017-11-02T06:56:00Z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Number">
    <vt:lpwstr>49887572.01</vt:lpwstr>
  </property>
  <property fmtid="{D5CDD505-2E9C-101B-9397-08002B2CF9AE}" pid="3" name="Client/Matter">
    <vt:lpwstr>PERSONAL.RGROVER</vt:lpwstr>
  </property>
  <property fmtid="{D5CDD505-2E9C-101B-9397-08002B2CF9AE}" pid="4" name="OurRef">
    <vt:lpwstr>RGROVER</vt:lpwstr>
  </property>
  <property fmtid="{D5CDD505-2E9C-101B-9397-08002B2CF9AE}" pid="5" name="ImanageFooterVariable">
    <vt:lpwstr>Moscow 5416952.1</vt:lpwstr>
  </property>
</Properties>
</file>