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header3.xml" ContentType="application/vnd.openxmlformats-officedocument.wordprocessingml.header+xml"/>
  <Override PartName="/docProps/custom.xml" ContentType="application/vnd.openxmlformats-officedocument.custom-properties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C" w:rsidRDefault="0035767C" w:rsidP="0035767C">
      <w:pPr>
        <w:rPr>
          <w:rStyle w:val="heading31"/>
        </w:rPr>
      </w:pPr>
      <w:bookmarkStart w:id="0" w:name="_GoBack"/>
      <w:bookmarkEnd w:id="0"/>
      <w:r>
        <w:rPr>
          <w:rStyle w:val="heading31"/>
        </w:rPr>
        <w:t>Press Release</w:t>
      </w:r>
    </w:p>
    <w:p w:rsidR="0035767C" w:rsidRDefault="0035767C" w:rsidP="0035767C">
      <w:r>
        <w:rPr>
          <w:b/>
        </w:rPr>
        <w:t xml:space="preserve">Goltsblat BLP </w:t>
      </w:r>
    </w:p>
    <w:p w:rsidR="0035767C" w:rsidRDefault="0035767C" w:rsidP="0035767C">
      <w:pPr>
        <w:rPr>
          <w:b/>
          <w:bCs/>
        </w:rPr>
      </w:pPr>
      <w:r>
        <w:rPr>
          <w:rStyle w:val="heading31"/>
        </w:rPr>
        <w:t>16 June 2014</w:t>
      </w:r>
    </w:p>
    <w:p w:rsidR="0035767C" w:rsidRPr="0035767C" w:rsidRDefault="0035767C" w:rsidP="0040003D">
      <w:pPr>
        <w:pStyle w:val="ListNumber"/>
        <w:numPr>
          <w:ilvl w:val="0"/>
          <w:numId w:val="0"/>
        </w:numPr>
        <w:rPr>
          <w:i/>
          <w:iCs/>
        </w:rPr>
      </w:pPr>
      <w:r>
        <w:rPr>
          <w:i/>
        </w:rPr>
        <w:t xml:space="preserve">Moscow/London, </w:t>
      </w:r>
      <w:r w:rsidR="0040003D">
        <w:rPr>
          <w:i/>
        </w:rPr>
        <w:t>June</w:t>
      </w:r>
      <w:r>
        <w:rPr>
          <w:i/>
        </w:rPr>
        <w:t xml:space="preserve"> 2014</w:t>
      </w:r>
    </w:p>
    <w:p w:rsidR="0035767C" w:rsidRPr="00EA6F20" w:rsidRDefault="00AD0EDB" w:rsidP="00AD0EDB">
      <w:pPr>
        <w:rPr>
          <w:b/>
        </w:rPr>
      </w:pPr>
      <w:r>
        <w:rPr>
          <w:b/>
        </w:rPr>
        <w:t xml:space="preserve">Partners of </w:t>
      </w:r>
      <w:r w:rsidR="0035767C">
        <w:rPr>
          <w:b/>
        </w:rPr>
        <w:t>Goltsblat BLP</w:t>
      </w:r>
      <w:r>
        <w:rPr>
          <w:b/>
        </w:rPr>
        <w:t xml:space="preserve">, </w:t>
      </w:r>
      <w:r w:rsidR="0035767C">
        <w:rPr>
          <w:b/>
        </w:rPr>
        <w:t> </w:t>
      </w:r>
      <w:r w:rsidR="00EA6F20" w:rsidRPr="00EA6F20">
        <w:rPr>
          <w:b/>
        </w:rPr>
        <w:t xml:space="preserve">the Russian practice of Berwin Leighton Paisner (BLP), </w:t>
      </w:r>
      <w:r w:rsidR="0035767C">
        <w:rPr>
          <w:b/>
        </w:rPr>
        <w:t xml:space="preserve">ranked </w:t>
      </w:r>
      <w:r w:rsidR="00582FCF">
        <w:rPr>
          <w:b/>
        </w:rPr>
        <w:t xml:space="preserve">at the </w:t>
      </w:r>
      <w:r w:rsidR="005E243B">
        <w:rPr>
          <w:b/>
        </w:rPr>
        <w:t>top</w:t>
      </w:r>
      <w:r w:rsidR="0035767C">
        <w:rPr>
          <w:b/>
        </w:rPr>
        <w:t xml:space="preserve"> </w:t>
      </w:r>
      <w:r w:rsidR="00582FCF">
        <w:rPr>
          <w:b/>
        </w:rPr>
        <w:t xml:space="preserve">of the </w:t>
      </w:r>
      <w:r w:rsidR="0035767C">
        <w:rPr>
          <w:b/>
        </w:rPr>
        <w:t xml:space="preserve">100 Most </w:t>
      </w:r>
      <w:r w:rsidR="0035767C" w:rsidRPr="00EA6F20">
        <w:rPr>
          <w:b/>
        </w:rPr>
        <w:t>Authoritative P</w:t>
      </w:r>
      <w:r w:rsidR="0035767C">
        <w:rPr>
          <w:b/>
        </w:rPr>
        <w:t>ersons on the</w:t>
      </w:r>
      <w:r w:rsidR="00582FCF">
        <w:rPr>
          <w:b/>
        </w:rPr>
        <w:t xml:space="preserve"> Russian</w:t>
      </w:r>
      <w:r w:rsidR="0035767C">
        <w:rPr>
          <w:b/>
        </w:rPr>
        <w:t xml:space="preserve"> </w:t>
      </w:r>
      <w:r w:rsidR="009963CD">
        <w:rPr>
          <w:b/>
        </w:rPr>
        <w:t xml:space="preserve">Commercial </w:t>
      </w:r>
      <w:r w:rsidR="0035767C">
        <w:rPr>
          <w:b/>
        </w:rPr>
        <w:t>Real Estate Market</w:t>
      </w:r>
    </w:p>
    <w:p w:rsidR="0035767C" w:rsidRDefault="005E243B" w:rsidP="00DB5DB4">
      <w:pPr>
        <w:rPr>
          <w:color w:val="106190"/>
        </w:rPr>
      </w:pPr>
      <w:r>
        <w:rPr>
          <w:b/>
        </w:rPr>
        <w:t>Vital</w:t>
      </w:r>
      <w:r w:rsidR="0035767C">
        <w:rPr>
          <w:b/>
        </w:rPr>
        <w:t>y Mozharowski</w:t>
      </w:r>
      <w:r w:rsidR="0035767C">
        <w:t xml:space="preserve"> and </w:t>
      </w:r>
      <w:r w:rsidR="0035767C">
        <w:rPr>
          <w:b/>
        </w:rPr>
        <w:t xml:space="preserve">Vladislav </w:t>
      </w:r>
      <w:r w:rsidR="00DB5DB4">
        <w:rPr>
          <w:b/>
        </w:rPr>
        <w:t>Sourkov</w:t>
      </w:r>
      <w:r w:rsidR="0035767C">
        <w:t xml:space="preserve">, Partners of </w:t>
      </w:r>
      <w:r w:rsidR="00582FCF">
        <w:t xml:space="preserve">the </w:t>
      </w:r>
      <w:r w:rsidR="0035767C">
        <w:rPr>
          <w:b/>
        </w:rPr>
        <w:t>Goltsblat BLP Real Estate and Construction Practice</w:t>
      </w:r>
      <w:r w:rsidR="0035767C">
        <w:t xml:space="preserve">, have been </w:t>
      </w:r>
      <w:r w:rsidR="009963CD">
        <w:t xml:space="preserve">ranked </w:t>
      </w:r>
      <w:r w:rsidR="0035767C">
        <w:t>in the top three</w:t>
      </w:r>
      <w:r w:rsidR="0035767C">
        <w:rPr>
          <w:b/>
        </w:rPr>
        <w:t xml:space="preserve"> most authoritative persons on the </w:t>
      </w:r>
      <w:r w:rsidR="009963CD">
        <w:rPr>
          <w:b/>
        </w:rPr>
        <w:t xml:space="preserve">commercial </w:t>
      </w:r>
      <w:r w:rsidR="0035767C">
        <w:rPr>
          <w:b/>
        </w:rPr>
        <w:t>real estate market</w:t>
      </w:r>
      <w:r w:rsidR="0035767C">
        <w:t xml:space="preserve"> </w:t>
      </w:r>
      <w:r w:rsidR="009963CD">
        <w:t xml:space="preserve">by </w:t>
      </w:r>
      <w:r w:rsidR="0035767C">
        <w:t>CRE-100, one of the most prestigious industr</w:t>
      </w:r>
      <w:r w:rsidR="00582FCF">
        <w:t>y</w:t>
      </w:r>
      <w:r w:rsidR="0035767C">
        <w:t xml:space="preserve"> ratings in Russia. </w:t>
      </w:r>
      <w:r w:rsidR="00582FCF">
        <w:t>It is drawn up</w:t>
      </w:r>
      <w:r w:rsidR="0035767C">
        <w:t xml:space="preserve"> annually by the editorial board of</w:t>
      </w:r>
      <w:r w:rsidR="00582FCF">
        <w:t xml:space="preserve"> the </w:t>
      </w:r>
      <w:r w:rsidR="00DB5DB4">
        <w:t xml:space="preserve">magazine </w:t>
      </w:r>
      <w:r w:rsidR="0035767C">
        <w:t xml:space="preserve">Commercial Real Estate, an influential Russian </w:t>
      </w:r>
      <w:r w:rsidR="00582FCF">
        <w:t xml:space="preserve">specialised </w:t>
      </w:r>
      <w:r w:rsidR="0035767C">
        <w:t xml:space="preserve">real estate publication. </w:t>
      </w:r>
      <w:r w:rsidR="00582FCF">
        <w:t>The</w:t>
      </w:r>
      <w:r w:rsidR="0035767C">
        <w:t xml:space="preserve"> rating</w:t>
      </w:r>
      <w:r w:rsidR="00582FCF">
        <w:t xml:space="preserve"> focuses on</w:t>
      </w:r>
      <w:r w:rsidR="00F027B8">
        <w:t xml:space="preserve"> company</w:t>
      </w:r>
      <w:r w:rsidR="0035767C">
        <w:t xml:space="preserve"> activities, as well as</w:t>
      </w:r>
      <w:r w:rsidR="009963CD">
        <w:t xml:space="preserve"> the</w:t>
      </w:r>
      <w:r w:rsidR="0035767C">
        <w:t xml:space="preserve"> professional achievements of its employees and their personal contribution to </w:t>
      </w:r>
      <w:r w:rsidR="009963CD">
        <w:t xml:space="preserve">development of </w:t>
      </w:r>
      <w:r w:rsidR="0035767C">
        <w:t>the market</w:t>
      </w:r>
      <w:r w:rsidR="00DB1CF2">
        <w:t xml:space="preserve">, and then selects the </w:t>
      </w:r>
      <w:r w:rsidR="0035767C">
        <w:t xml:space="preserve">100 most outstanding persons on the </w:t>
      </w:r>
      <w:r w:rsidR="00DB1CF2">
        <w:t xml:space="preserve">commercial </w:t>
      </w:r>
      <w:r w:rsidR="0035767C">
        <w:t>real estate market.</w:t>
      </w:r>
    </w:p>
    <w:p w:rsidR="0035767C" w:rsidRDefault="0035767C" w:rsidP="00F027B8">
      <w:pPr>
        <w:pStyle w:val="NormalWeb"/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Vitaly Mozharowski, Partner,</w:t>
      </w:r>
      <w:r>
        <w:rPr>
          <w:rFonts w:ascii="Tahoma" w:hAnsi="Tahoma"/>
          <w:sz w:val="20"/>
        </w:rPr>
        <w:t xml:space="preserve"> Head of </w:t>
      </w:r>
      <w:r>
        <w:rPr>
          <w:rFonts w:ascii="Tahoma" w:hAnsi="Tahoma"/>
          <w:b/>
          <w:sz w:val="20"/>
        </w:rPr>
        <w:t>Goltsblat BLP Real Estate and Construction Practice</w:t>
      </w:r>
      <w:r w:rsidR="00DB1CF2">
        <w:rPr>
          <w:rFonts w:ascii="Tahoma" w:hAnsi="Tahoma"/>
          <w:b/>
          <w:sz w:val="20"/>
        </w:rPr>
        <w:t>,</w:t>
      </w:r>
      <w:r>
        <w:rPr>
          <w:rFonts w:ascii="Tahoma" w:hAnsi="Tahoma"/>
          <w:sz w:val="20"/>
        </w:rPr>
        <w:t xml:space="preserve"> is one of the most authoritative lawyers on the Russian market. He advises on investment projects, industrial and commercial real estate transactions</w:t>
      </w:r>
      <w:r w:rsidR="0055105E">
        <w:rPr>
          <w:rFonts w:ascii="Tahoma" w:hAnsi="Tahoma"/>
          <w:sz w:val="20"/>
        </w:rPr>
        <w:t xml:space="preserve"> and</w:t>
      </w:r>
      <w:r>
        <w:rPr>
          <w:rFonts w:ascii="Tahoma" w:hAnsi="Tahoma"/>
          <w:sz w:val="20"/>
        </w:rPr>
        <w:t xml:space="preserve"> land legislation matters. In </w:t>
      </w:r>
      <w:r w:rsidR="00DB1CF2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 xml:space="preserve">spring </w:t>
      </w:r>
      <w:r w:rsidR="00DB1CF2">
        <w:rPr>
          <w:rFonts w:ascii="Tahoma" w:hAnsi="Tahoma"/>
          <w:sz w:val="20"/>
        </w:rPr>
        <w:t xml:space="preserve">of </w:t>
      </w:r>
      <w:r>
        <w:rPr>
          <w:rFonts w:ascii="Tahoma" w:hAnsi="Tahoma"/>
          <w:sz w:val="20"/>
        </w:rPr>
        <w:t>2014</w:t>
      </w:r>
      <w:r w:rsidR="0055105E">
        <w:rPr>
          <w:rFonts w:ascii="Tahoma" w:hAnsi="Tahoma"/>
          <w:sz w:val="20"/>
        </w:rPr>
        <w:t>, Vitaly was honoured as “Lawyer of the Year”</w:t>
      </w:r>
      <w:r>
        <w:rPr>
          <w:rFonts w:ascii="Tahoma" w:hAnsi="Tahoma"/>
          <w:sz w:val="20"/>
        </w:rPr>
        <w:t xml:space="preserve"> by Best Lawyers, one of the most highly-respected peer review guide</w:t>
      </w:r>
      <w:r w:rsidR="00DB1CF2"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 xml:space="preserve"> to the legal profession worldwide. </w:t>
      </w:r>
    </w:p>
    <w:p w:rsidR="0035767C" w:rsidRDefault="00DB1CF2">
      <w:pPr>
        <w:pStyle w:val="NormalWeb"/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</w:rPr>
        <w:t xml:space="preserve">The </w:t>
      </w:r>
      <w:r w:rsidR="0035767C" w:rsidRPr="0055105E">
        <w:rPr>
          <w:rFonts w:ascii="Tahoma" w:hAnsi="Tahoma"/>
          <w:b/>
          <w:bCs/>
          <w:sz w:val="20"/>
        </w:rPr>
        <w:t>Goltsblat BLP Real Estate and Construction Practice</w:t>
      </w:r>
      <w:r>
        <w:rPr>
          <w:rFonts w:ascii="Tahoma" w:hAnsi="Tahoma"/>
          <w:b/>
          <w:bCs/>
          <w:sz w:val="20"/>
        </w:rPr>
        <w:t>,</w:t>
      </w:r>
      <w:r w:rsidR="0035767C">
        <w:rPr>
          <w:rFonts w:ascii="Tahoma" w:hAnsi="Tahoma"/>
          <w:sz w:val="20"/>
        </w:rPr>
        <w:t xml:space="preserve"> led by </w:t>
      </w:r>
      <w:r w:rsidR="0035767C">
        <w:rPr>
          <w:rFonts w:ascii="Tahoma" w:hAnsi="Tahoma"/>
          <w:b/>
          <w:sz w:val="20"/>
        </w:rPr>
        <w:t>Vitaly Mozharowski</w:t>
      </w:r>
      <w:r>
        <w:rPr>
          <w:rFonts w:ascii="Tahoma" w:hAnsi="Tahoma"/>
          <w:b/>
          <w:sz w:val="20"/>
        </w:rPr>
        <w:t>,</w:t>
      </w:r>
      <w:r w:rsidR="0035767C">
        <w:rPr>
          <w:rFonts w:ascii="Tahoma" w:hAnsi="Tahoma"/>
          <w:sz w:val="20"/>
        </w:rPr>
        <w:t xml:space="preserve"> is a team of high-class professionals with a brilliant reputation on the market</w:t>
      </w:r>
      <w:r>
        <w:rPr>
          <w:rFonts w:ascii="Tahoma" w:hAnsi="Tahoma"/>
          <w:sz w:val="20"/>
        </w:rPr>
        <w:t>. They</w:t>
      </w:r>
      <w:r w:rsidR="0035767C">
        <w:rPr>
          <w:rFonts w:ascii="Tahoma" w:hAnsi="Tahoma"/>
          <w:sz w:val="20"/>
        </w:rPr>
        <w:t xml:space="preserve"> provide legal support for real estate and construction projects in Russia. For several years running, the team has been </w:t>
      </w:r>
      <w:r>
        <w:rPr>
          <w:rFonts w:ascii="Tahoma" w:hAnsi="Tahoma"/>
          <w:sz w:val="20"/>
        </w:rPr>
        <w:t xml:space="preserve">ranked </w:t>
      </w:r>
      <w:r w:rsidR="0035767C">
        <w:rPr>
          <w:rFonts w:ascii="Tahoma" w:hAnsi="Tahoma"/>
          <w:sz w:val="20"/>
        </w:rPr>
        <w:t xml:space="preserve">very highly by different professional legal guides in all main sectors of commercial real estate. </w:t>
      </w:r>
    </w:p>
    <w:p w:rsidR="0035767C" w:rsidRDefault="00770DA7">
      <w:pPr>
        <w:pStyle w:val="ListBullet"/>
        <w:numPr>
          <w:ilvl w:val="0"/>
          <w:numId w:val="0"/>
        </w:numPr>
      </w:pPr>
      <w:r>
        <w:t>“</w:t>
      </w:r>
      <w:r w:rsidR="0035767C">
        <w:t xml:space="preserve">Our firm </w:t>
      </w:r>
      <w:r w:rsidR="006C031E">
        <w:t>is</w:t>
      </w:r>
      <w:r w:rsidR="0035767C">
        <w:t xml:space="preserve"> well-known on the market as one of the strongest in the field of real estate and the fact that our lawyers are </w:t>
      </w:r>
      <w:r w:rsidR="006C031E">
        <w:t xml:space="preserve">ranked at the </w:t>
      </w:r>
      <w:r w:rsidR="0035767C">
        <w:t xml:space="preserve">top by </w:t>
      </w:r>
      <w:r w:rsidR="006C031E">
        <w:t xml:space="preserve">the </w:t>
      </w:r>
      <w:r w:rsidR="0035767C">
        <w:t xml:space="preserve">most authoritative ratings is </w:t>
      </w:r>
      <w:r w:rsidR="006C031E">
        <w:t xml:space="preserve">further </w:t>
      </w:r>
      <w:r w:rsidR="0035767C">
        <w:t>proof of</w:t>
      </w:r>
      <w:r w:rsidR="006C031E">
        <w:t xml:space="preserve"> the</w:t>
      </w:r>
      <w:r w:rsidR="0035767C">
        <w:t xml:space="preserve"> confidence shown by our clients and </w:t>
      </w:r>
      <w:r w:rsidR="006C031E">
        <w:t xml:space="preserve">of the </w:t>
      </w:r>
      <w:r w:rsidR="0035767C">
        <w:t xml:space="preserve">high quality service we provide. For many </w:t>
      </w:r>
      <w:r w:rsidR="006C031E">
        <w:t>clients,</w:t>
      </w:r>
      <w:r w:rsidR="0035767C">
        <w:t xml:space="preserve"> real estate projec</w:t>
      </w:r>
      <w:r w:rsidR="002C0F0E">
        <w:t xml:space="preserve">ts are not their main business. </w:t>
      </w:r>
      <w:r w:rsidR="006C031E">
        <w:t>The</w:t>
      </w:r>
      <w:r w:rsidR="002C0F0E">
        <w:t xml:space="preserve"> many years’</w:t>
      </w:r>
      <w:r w:rsidR="0035767C">
        <w:t xml:space="preserve"> </w:t>
      </w:r>
      <w:r w:rsidR="006C031E">
        <w:t xml:space="preserve">of </w:t>
      </w:r>
      <w:r w:rsidR="0035767C">
        <w:t>practical</w:t>
      </w:r>
      <w:r w:rsidR="002C0F0E">
        <w:t xml:space="preserve"> experience and </w:t>
      </w:r>
      <w:r w:rsidR="006C031E">
        <w:t xml:space="preserve">the </w:t>
      </w:r>
      <w:r w:rsidR="002C0F0E">
        <w:t>knowledge of our</w:t>
      </w:r>
      <w:r w:rsidR="0035767C">
        <w:t xml:space="preserve"> integrated international team</w:t>
      </w:r>
      <w:r w:rsidR="006C031E">
        <w:t xml:space="preserve"> allow them to</w:t>
      </w:r>
      <w:r w:rsidR="0035767C">
        <w:t xml:space="preserve"> help </w:t>
      </w:r>
      <w:r w:rsidR="006C031E">
        <w:t xml:space="preserve">clients </w:t>
      </w:r>
      <w:r w:rsidR="0035767C" w:rsidRPr="00387100">
        <w:t>handle complicated situations and fi</w:t>
      </w:r>
      <w:r w:rsidR="002C0F0E" w:rsidRPr="00387100">
        <w:t xml:space="preserve">nd the most </w:t>
      </w:r>
      <w:r w:rsidR="006C031E" w:rsidRPr="00387100">
        <w:t xml:space="preserve">effective </w:t>
      </w:r>
      <w:r w:rsidR="002C0F0E" w:rsidRPr="00387100">
        <w:t xml:space="preserve">solutions”, says Vitaly Mozharowski. </w:t>
      </w:r>
      <w:r w:rsidR="002C0F0E" w:rsidRPr="0019473A">
        <w:t>“</w:t>
      </w:r>
      <w:r w:rsidR="0035767C" w:rsidRPr="0019473A">
        <w:t xml:space="preserve">Perhaps that is why </w:t>
      </w:r>
      <w:r w:rsidR="00D3792A" w:rsidRPr="0019473A">
        <w:t xml:space="preserve">we </w:t>
      </w:r>
      <w:r w:rsidR="006C031E" w:rsidRPr="00387100">
        <w:t xml:space="preserve">not only enjoy the </w:t>
      </w:r>
      <w:r w:rsidR="00D3792A" w:rsidRPr="00387100">
        <w:t xml:space="preserve">confidence </w:t>
      </w:r>
      <w:r w:rsidR="006C031E" w:rsidRPr="00387100">
        <w:t xml:space="preserve">of </w:t>
      </w:r>
      <w:r w:rsidR="0035767C" w:rsidRPr="00387100">
        <w:t>our regul</w:t>
      </w:r>
      <w:r w:rsidR="00D3792A" w:rsidRPr="00387100">
        <w:t>ar clients but are also</w:t>
      </w:r>
      <w:r w:rsidR="0035767C" w:rsidRPr="00387100">
        <w:t xml:space="preserve"> frequently</w:t>
      </w:r>
      <w:r w:rsidR="00D3792A" w:rsidRPr="00387100">
        <w:t xml:space="preserve"> </w:t>
      </w:r>
      <w:r w:rsidR="0035767C" w:rsidRPr="00387100">
        <w:t xml:space="preserve">contacted by new </w:t>
      </w:r>
      <w:r w:rsidR="00945D04" w:rsidRPr="00387100">
        <w:t>ones after we have</w:t>
      </w:r>
      <w:r w:rsidR="00D3792A" w:rsidRPr="00387100">
        <w:t xml:space="preserve"> worked on the opposi</w:t>
      </w:r>
      <w:r w:rsidR="00706747" w:rsidRPr="00387100">
        <w:t>ng</w:t>
      </w:r>
      <w:r w:rsidR="00D3792A" w:rsidRPr="0019473A">
        <w:t xml:space="preserve"> side</w:t>
      </w:r>
      <w:r w:rsidR="0035767C" w:rsidRPr="0019473A">
        <w:t>.</w:t>
      </w:r>
      <w:r w:rsidR="00D3792A" w:rsidRPr="0019473A">
        <w:t>”</w:t>
      </w:r>
    </w:p>
    <w:p w:rsidR="0035767C" w:rsidRDefault="0035767C">
      <w:pPr>
        <w:pStyle w:val="ListBullet"/>
        <w:numPr>
          <w:ilvl w:val="0"/>
          <w:numId w:val="0"/>
        </w:numPr>
      </w:pPr>
      <w:r>
        <w:rPr>
          <w:b/>
        </w:rPr>
        <w:t xml:space="preserve">Vladislav </w:t>
      </w:r>
      <w:r w:rsidR="00DB5DB4">
        <w:rPr>
          <w:b/>
        </w:rPr>
        <w:t>Sourkov</w:t>
      </w:r>
      <w:r>
        <w:rPr>
          <w:b/>
        </w:rPr>
        <w:t>,</w:t>
      </w:r>
      <w:r>
        <w:t xml:space="preserve"> Partner of</w:t>
      </w:r>
      <w:r>
        <w:rPr>
          <w:b/>
        </w:rPr>
        <w:t xml:space="preserve"> </w:t>
      </w:r>
      <w:r w:rsidR="00706747">
        <w:rPr>
          <w:b/>
        </w:rPr>
        <w:t xml:space="preserve">the </w:t>
      </w:r>
      <w:r>
        <w:rPr>
          <w:b/>
        </w:rPr>
        <w:t>Goltsblat BLP</w:t>
      </w:r>
      <w:r>
        <w:t xml:space="preserve"> </w:t>
      </w:r>
      <w:r>
        <w:rPr>
          <w:b/>
        </w:rPr>
        <w:t>Real Estate and Construction Practice</w:t>
      </w:r>
      <w:r>
        <w:t xml:space="preserve">, joined </w:t>
      </w:r>
      <w:r w:rsidR="00706747">
        <w:t xml:space="preserve">the </w:t>
      </w:r>
      <w:r>
        <w:t xml:space="preserve">Goltsblat BLP team at the end of 2013. </w:t>
      </w:r>
      <w:r w:rsidR="00706747">
        <w:t xml:space="preserve">Previously, </w:t>
      </w:r>
      <w:r>
        <w:t xml:space="preserve">Vladislav </w:t>
      </w:r>
      <w:r w:rsidR="009A6B8F">
        <w:t>Sourkov</w:t>
      </w:r>
      <w:r>
        <w:t xml:space="preserve"> led the real estate practice </w:t>
      </w:r>
      <w:r w:rsidR="00706747">
        <w:t xml:space="preserve">at </w:t>
      </w:r>
      <w:r>
        <w:t>Ak</w:t>
      </w:r>
      <w:r w:rsidR="00D75FC0">
        <w:t xml:space="preserve">in, Gump, Strauss, </w:t>
      </w:r>
      <w:proofErr w:type="spellStart"/>
      <w:r w:rsidR="00D75FC0">
        <w:t>Hauer</w:t>
      </w:r>
      <w:proofErr w:type="spellEnd"/>
      <w:r w:rsidR="00D75FC0">
        <w:t xml:space="preserve"> &amp; Feld’</w:t>
      </w:r>
      <w:r>
        <w:t xml:space="preserve">s Moscow office for two years and, before that, he was the head of the CMS real estate practice. Vladislav has over ten years of </w:t>
      </w:r>
      <w:r w:rsidR="00706747">
        <w:t xml:space="preserve">real estate </w:t>
      </w:r>
      <w:r>
        <w:t>experience</w:t>
      </w:r>
      <w:r w:rsidR="00706747">
        <w:t xml:space="preserve"> and</w:t>
      </w:r>
      <w:r>
        <w:t xml:space="preserve"> is invariably included in such ratings as Legal 500, Chambers Partners</w:t>
      </w:r>
      <w:r w:rsidR="00D75FC0">
        <w:t xml:space="preserve"> and</w:t>
      </w:r>
      <w:r>
        <w:t xml:space="preserve"> Best Lawyer as </w:t>
      </w:r>
      <w:r w:rsidR="00D75FC0">
        <w:t>“one of the best Russian lawyers”</w:t>
      </w:r>
      <w:r>
        <w:t xml:space="preserve">. </w:t>
      </w:r>
    </w:p>
    <w:p w:rsidR="0035767C" w:rsidRDefault="0035767C">
      <w:pPr>
        <w:pStyle w:val="ListBullet"/>
        <w:numPr>
          <w:ilvl w:val="0"/>
          <w:numId w:val="0"/>
        </w:numPr>
      </w:pPr>
      <w:r>
        <w:rPr>
          <w:b/>
        </w:rPr>
        <w:t xml:space="preserve">Vladislav </w:t>
      </w:r>
      <w:r w:rsidR="00DB5DB4">
        <w:rPr>
          <w:b/>
        </w:rPr>
        <w:t>Sourkov</w:t>
      </w:r>
      <w:r>
        <w:rPr>
          <w:b/>
        </w:rPr>
        <w:t xml:space="preserve"> </w:t>
      </w:r>
      <w:r w:rsidRPr="00D75FC0">
        <w:rPr>
          <w:bCs/>
        </w:rPr>
        <w:t>says</w:t>
      </w:r>
      <w:r w:rsidR="00706747">
        <w:t>:</w:t>
      </w:r>
      <w:r>
        <w:t xml:space="preserve"> </w:t>
      </w:r>
      <w:r w:rsidR="00D75FC0">
        <w:t>“</w:t>
      </w:r>
      <w:r>
        <w:t>Real estate for us is the purpose of our professional life. Last year</w:t>
      </w:r>
      <w:r w:rsidR="00706747">
        <w:t>,</w:t>
      </w:r>
      <w:r>
        <w:t xml:space="preserve"> we had a chance to work </w:t>
      </w:r>
      <w:r w:rsidR="00945D04">
        <w:t>on</w:t>
      </w:r>
      <w:r>
        <w:t xml:space="preserve"> many landmark transactions </w:t>
      </w:r>
      <w:r w:rsidR="00706747">
        <w:t xml:space="preserve">that </w:t>
      </w:r>
      <w:r>
        <w:t>are still unique on th</w:t>
      </w:r>
      <w:r w:rsidR="00206316">
        <w:t xml:space="preserve">e market in terms of their </w:t>
      </w:r>
      <w:r w:rsidR="00706747">
        <w:t>scope</w:t>
      </w:r>
      <w:r>
        <w:t xml:space="preserve">. In particular, </w:t>
      </w:r>
      <w:r w:rsidR="00706747">
        <w:t>there was the</w:t>
      </w:r>
      <w:r>
        <w:t xml:space="preserve"> sale by Capital Group to O1Propertie of </w:t>
      </w:r>
      <w:r w:rsidR="00706747">
        <w:t xml:space="preserve">the </w:t>
      </w:r>
      <w:proofErr w:type="spellStart"/>
      <w:r>
        <w:t>Legenda</w:t>
      </w:r>
      <w:proofErr w:type="spellEnd"/>
      <w:r>
        <w:t xml:space="preserve"> </w:t>
      </w:r>
      <w:proofErr w:type="spellStart"/>
      <w:r>
        <w:t>Tsvetnogo</w:t>
      </w:r>
      <w:proofErr w:type="spellEnd"/>
      <w:r>
        <w:t xml:space="preserve"> offices located in Mosc</w:t>
      </w:r>
      <w:r w:rsidR="00206316">
        <w:t>ow.”</w:t>
      </w:r>
    </w:p>
    <w:p w:rsidR="0035767C" w:rsidRDefault="00706747">
      <w:pPr>
        <w:pStyle w:val="NormalWeb"/>
        <w:spacing w:after="0" w:afterAutospacing="0"/>
        <w:jc w:val="both"/>
      </w:pPr>
      <w:r>
        <w:rPr>
          <w:rFonts w:ascii="Tahoma" w:hAnsi="Tahoma"/>
          <w:b/>
          <w:bCs/>
          <w:sz w:val="20"/>
        </w:rPr>
        <w:lastRenderedPageBreak/>
        <w:t xml:space="preserve">The </w:t>
      </w:r>
      <w:r w:rsidR="0035767C" w:rsidRPr="00206316">
        <w:rPr>
          <w:rFonts w:ascii="Tahoma" w:hAnsi="Tahoma"/>
          <w:b/>
          <w:bCs/>
          <w:sz w:val="20"/>
        </w:rPr>
        <w:t xml:space="preserve">BLP Real Estate and Construction </w:t>
      </w:r>
      <w:r w:rsidR="0035767C">
        <w:rPr>
          <w:rFonts w:ascii="Tahoma" w:hAnsi="Tahoma"/>
          <w:sz w:val="20"/>
        </w:rPr>
        <w:t>team is one of the most authoritative international teams</w:t>
      </w:r>
      <w:r>
        <w:rPr>
          <w:rFonts w:ascii="Tahoma" w:hAnsi="Tahoma"/>
          <w:sz w:val="20"/>
        </w:rPr>
        <w:t>,</w:t>
      </w:r>
      <w:r w:rsidR="0035767C">
        <w:rPr>
          <w:rFonts w:ascii="Tahoma" w:hAnsi="Tahoma"/>
          <w:sz w:val="20"/>
        </w:rPr>
        <w:t xml:space="preserve"> with more than 360 lawyer</w:t>
      </w:r>
      <w:r>
        <w:rPr>
          <w:rFonts w:ascii="Tahoma" w:hAnsi="Tahoma"/>
          <w:sz w:val="20"/>
        </w:rPr>
        <w:t>s</w:t>
      </w:r>
      <w:r w:rsidR="0035767C">
        <w:rPr>
          <w:rFonts w:ascii="Tahoma" w:hAnsi="Tahoma"/>
          <w:sz w:val="20"/>
        </w:rPr>
        <w:t xml:space="preserve"> all over the world, and one of</w:t>
      </w:r>
      <w:r w:rsidR="00206316">
        <w:rPr>
          <w:rFonts w:ascii="Tahoma" w:hAnsi="Tahoma"/>
          <w:sz w:val="20"/>
        </w:rPr>
        <w:t xml:space="preserve"> the </w:t>
      </w:r>
      <w:r w:rsidR="003E1CC1">
        <w:rPr>
          <w:rFonts w:ascii="Tahoma" w:hAnsi="Tahoma"/>
          <w:sz w:val="20"/>
        </w:rPr>
        <w:t xml:space="preserve">biggest </w:t>
      </w:r>
      <w:r w:rsidR="00206316">
        <w:rPr>
          <w:rFonts w:ascii="Tahoma" w:hAnsi="Tahoma"/>
          <w:sz w:val="20"/>
        </w:rPr>
        <w:t>practice</w:t>
      </w:r>
      <w:r w:rsidR="003E1CC1">
        <w:rPr>
          <w:rFonts w:ascii="Tahoma" w:hAnsi="Tahoma"/>
          <w:sz w:val="20"/>
        </w:rPr>
        <w:t>s</w:t>
      </w:r>
      <w:r w:rsidR="00206316">
        <w:rPr>
          <w:rFonts w:ascii="Tahoma" w:hAnsi="Tahoma"/>
          <w:sz w:val="20"/>
        </w:rPr>
        <w:t xml:space="preserve"> in Russia</w:t>
      </w:r>
      <w:r w:rsidR="0035767C">
        <w:rPr>
          <w:rFonts w:ascii="Tahoma" w:hAnsi="Tahoma"/>
          <w:sz w:val="20"/>
        </w:rPr>
        <w:t xml:space="preserve"> and </w:t>
      </w:r>
      <w:r w:rsidR="003E1CC1">
        <w:rPr>
          <w:rFonts w:ascii="Tahoma" w:hAnsi="Tahoma"/>
          <w:sz w:val="20"/>
        </w:rPr>
        <w:t xml:space="preserve">the </w:t>
      </w:r>
      <w:r w:rsidR="0035767C">
        <w:rPr>
          <w:rFonts w:ascii="Tahoma" w:hAnsi="Tahoma"/>
          <w:sz w:val="20"/>
        </w:rPr>
        <w:t>UK.</w:t>
      </w:r>
    </w:p>
    <w:p w:rsidR="0035767C" w:rsidRDefault="0035767C" w:rsidP="0035767C">
      <w:pPr>
        <w:rPr>
          <w:rStyle w:val="heading31"/>
        </w:rPr>
      </w:pPr>
      <w:r>
        <w:rPr>
          <w:rStyle w:val="heading31"/>
        </w:rPr>
        <w:t>CRE100 Project</w:t>
      </w:r>
    </w:p>
    <w:p w:rsidR="0035767C" w:rsidRPr="0035767C" w:rsidRDefault="003E1CC1" w:rsidP="009A6B8F">
      <w:pPr>
        <w:rPr>
          <w:rStyle w:val="heading31"/>
          <w:b w:val="0"/>
          <w:bCs w:val="0"/>
          <w:sz w:val="16"/>
          <w:szCs w:val="16"/>
        </w:rPr>
      </w:pPr>
      <w:r>
        <w:rPr>
          <w:sz w:val="16"/>
        </w:rPr>
        <w:t xml:space="preserve">This </w:t>
      </w:r>
      <w:r w:rsidR="0035767C">
        <w:rPr>
          <w:sz w:val="16"/>
        </w:rPr>
        <w:t xml:space="preserve">is a unique publication </w:t>
      </w:r>
      <w:r w:rsidR="00206316">
        <w:rPr>
          <w:sz w:val="16"/>
        </w:rPr>
        <w:t>about</w:t>
      </w:r>
      <w:r w:rsidR="0035767C">
        <w:rPr>
          <w:sz w:val="16"/>
        </w:rPr>
        <w:t xml:space="preserve"> the most authoritative persons on the </w:t>
      </w:r>
      <w:r>
        <w:rPr>
          <w:sz w:val="16"/>
        </w:rPr>
        <w:t xml:space="preserve">commercial </w:t>
      </w:r>
      <w:r w:rsidR="0035767C">
        <w:rPr>
          <w:sz w:val="16"/>
        </w:rPr>
        <w:t>real estate market. CRE100 is prepared by a team of professionals who</w:t>
      </w:r>
      <w:r w:rsidR="00423A0E">
        <w:rPr>
          <w:sz w:val="16"/>
        </w:rPr>
        <w:t>,</w:t>
      </w:r>
      <w:r w:rsidR="0035767C">
        <w:rPr>
          <w:sz w:val="16"/>
        </w:rPr>
        <w:t xml:space="preserve"> for seven years</w:t>
      </w:r>
      <w:r>
        <w:rPr>
          <w:sz w:val="16"/>
        </w:rPr>
        <w:t xml:space="preserve"> running</w:t>
      </w:r>
      <w:r w:rsidR="00423A0E">
        <w:rPr>
          <w:sz w:val="16"/>
        </w:rPr>
        <w:t>,</w:t>
      </w:r>
      <w:r w:rsidR="0035767C">
        <w:rPr>
          <w:sz w:val="16"/>
        </w:rPr>
        <w:t xml:space="preserve"> </w:t>
      </w:r>
      <w:r>
        <w:rPr>
          <w:sz w:val="16"/>
        </w:rPr>
        <w:t xml:space="preserve">have </w:t>
      </w:r>
      <w:r w:rsidR="0035767C">
        <w:rPr>
          <w:sz w:val="16"/>
        </w:rPr>
        <w:t>issue</w:t>
      </w:r>
      <w:r>
        <w:rPr>
          <w:sz w:val="16"/>
        </w:rPr>
        <w:t>d the</w:t>
      </w:r>
      <w:r w:rsidR="0035767C">
        <w:rPr>
          <w:sz w:val="16"/>
        </w:rPr>
        <w:t xml:space="preserve"> Commercial Real Estate </w:t>
      </w:r>
      <w:r w:rsidR="009A6B8F">
        <w:rPr>
          <w:sz w:val="16"/>
        </w:rPr>
        <w:t>magazine,</w:t>
      </w:r>
      <w:r w:rsidR="0035767C">
        <w:rPr>
          <w:sz w:val="16"/>
        </w:rPr>
        <w:t xml:space="preserve"> </w:t>
      </w:r>
      <w:r>
        <w:rPr>
          <w:sz w:val="16"/>
        </w:rPr>
        <w:t>a leader among</w:t>
      </w:r>
      <w:r w:rsidR="0035767C">
        <w:rPr>
          <w:sz w:val="16"/>
        </w:rPr>
        <w:t xml:space="preserve"> real estate media. </w:t>
      </w:r>
    </w:p>
    <w:p w:rsidR="00BA0BA2" w:rsidRDefault="00BA0BA2" w:rsidP="00C573AE">
      <w:pPr>
        <w:spacing w:before="0" w:after="120"/>
        <w:rPr>
          <w:rStyle w:val="heading31"/>
        </w:rPr>
      </w:pPr>
    </w:p>
    <w:p w:rsidR="00EA6F20" w:rsidRPr="00C318EE" w:rsidRDefault="00EA6F20" w:rsidP="00EA6F20">
      <w:pPr>
        <w:spacing w:before="0" w:after="120"/>
        <w:rPr>
          <w:b/>
          <w:sz w:val="16"/>
          <w:szCs w:val="16"/>
        </w:rPr>
      </w:pPr>
      <w:r>
        <w:rPr>
          <w:b/>
          <w:sz w:val="16"/>
        </w:rPr>
        <w:t xml:space="preserve">About </w:t>
      </w:r>
      <w:r w:rsidRPr="00C318EE">
        <w:rPr>
          <w:b/>
          <w:sz w:val="16"/>
        </w:rPr>
        <w:t>Goltsblat BLP</w:t>
      </w:r>
    </w:p>
    <w:p w:rsidR="00EA6F20" w:rsidRDefault="00EA6F20" w:rsidP="00EA6F20">
      <w:pPr>
        <w:spacing w:before="0" w:after="120"/>
        <w:rPr>
          <w:sz w:val="16"/>
        </w:rPr>
      </w:pPr>
      <w:r w:rsidRPr="008C43F6">
        <w:rPr>
          <w:sz w:val="16"/>
        </w:rPr>
        <w:t>Goltsblat BLP is the Russian practice of Berwin Leighton Paisner (BLP), an award-winning international law firm with offices in London, Moscow, Abu Dhabi, Beijing, Berlin, Brussels, Dubai, Frankfurt, Hong Kong, Paris and Singapore, including more than 800 lawyers worldwide.</w:t>
      </w:r>
    </w:p>
    <w:p w:rsidR="00EA6F20" w:rsidRPr="00207AFD" w:rsidRDefault="00EA6F20" w:rsidP="00EA6F20">
      <w:pPr>
        <w:spacing w:before="0" w:after="120"/>
        <w:rPr>
          <w:sz w:val="16"/>
        </w:rPr>
      </w:pPr>
      <w:r w:rsidRPr="008C43F6">
        <w:rPr>
          <w:sz w:val="16"/>
        </w:rPr>
        <w:t>In Moscow, Goltsblat BLP has 100 lawyers, qualified unde</w:t>
      </w:r>
      <w:r>
        <w:rPr>
          <w:sz w:val="16"/>
        </w:rPr>
        <w:t xml:space="preserve">r Russian, English and US law. </w:t>
      </w:r>
      <w:r w:rsidRPr="00207AFD">
        <w:rPr>
          <w:sz w:val="16"/>
        </w:rPr>
        <w:t xml:space="preserve">The Moscow-based international team at Goltsblat BLP provides transaction support for Russian and global investments by both Russian and international clients. </w:t>
      </w:r>
      <w:r>
        <w:rPr>
          <w:sz w:val="16"/>
        </w:rPr>
        <w:t xml:space="preserve"> </w:t>
      </w:r>
    </w:p>
    <w:p w:rsidR="00EA6F20" w:rsidRDefault="00EA6F20" w:rsidP="00EA6F20">
      <w:pPr>
        <w:spacing w:before="0" w:after="120"/>
        <w:rPr>
          <w:sz w:val="16"/>
        </w:rPr>
      </w:pPr>
      <w:r w:rsidRPr="00207AFD">
        <w:rPr>
          <w:sz w:val="16"/>
        </w:rPr>
        <w:t>Goltsblat BLP provides comprehensive legal support covering any business need, from handling complex cross-border transactions, to day-to-day operational legal support on corporate, commercial, real estate, tax, customs, finance, competition, employment and IP-related matters. The English lawyers in the Goltsblat BLP office provide English law banking &amp; finance, corporate finance, real estate and infrastructure advice, working closely with BLP’s other international offices. Goltsblat BLP’s expertise reaches across more than 50 legal specialisations and 20 industry sectors.</w:t>
      </w:r>
    </w:p>
    <w:p w:rsidR="00EA6F20" w:rsidRDefault="00EA6F20" w:rsidP="00EA6F20">
      <w:pPr>
        <w:spacing w:before="0" w:after="120"/>
        <w:rPr>
          <w:sz w:val="16"/>
        </w:rPr>
      </w:pPr>
      <w:r w:rsidRPr="00207AFD">
        <w:rPr>
          <w:sz w:val="16"/>
        </w:rPr>
        <w:t xml:space="preserve">Goltsblat BLP currently has over </w:t>
      </w:r>
      <w:r>
        <w:rPr>
          <w:sz w:val="16"/>
        </w:rPr>
        <w:t>8</w:t>
      </w:r>
      <w:r w:rsidRPr="00207AFD">
        <w:rPr>
          <w:sz w:val="16"/>
        </w:rPr>
        <w:t xml:space="preserve">00 clients among the major international investors </w:t>
      </w:r>
      <w:r>
        <w:rPr>
          <w:sz w:val="16"/>
        </w:rPr>
        <w:t>operating in Russia, including 37</w:t>
      </w:r>
      <w:r w:rsidRPr="00207AFD">
        <w:rPr>
          <w:sz w:val="16"/>
        </w:rPr>
        <w:t xml:space="preserve"> Fortune 500 companies, leading Russian and international financial institutions, and Russian corporate leaders in the national market. </w:t>
      </w:r>
    </w:p>
    <w:p w:rsidR="00EA6F20" w:rsidRPr="00665EB5" w:rsidRDefault="00EA6F20" w:rsidP="00EA6F20">
      <w:r w:rsidRPr="00D74A7C">
        <w:rPr>
          <w:sz w:val="16"/>
        </w:rPr>
        <w:t xml:space="preserve">Goltsblat BLP is the winner of: </w:t>
      </w:r>
      <w:r w:rsidRPr="00C318EE">
        <w:rPr>
          <w:sz w:val="16"/>
        </w:rPr>
        <w:t>International Law Firm of the Yea</w:t>
      </w:r>
      <w:r>
        <w:rPr>
          <w:sz w:val="16"/>
        </w:rPr>
        <w:t>r</w:t>
      </w:r>
      <w:r w:rsidRPr="00C318EE">
        <w:rPr>
          <w:sz w:val="16"/>
        </w:rPr>
        <w:t xml:space="preserve"> </w:t>
      </w:r>
      <w:r>
        <w:rPr>
          <w:sz w:val="16"/>
        </w:rPr>
        <w:t xml:space="preserve">2014 – The Lawyer European Awards, </w:t>
      </w:r>
      <w:r w:rsidRPr="00665EB5">
        <w:rPr>
          <w:sz w:val="16"/>
        </w:rPr>
        <w:t xml:space="preserve">1 Tier Real Estate and Competition Firm according to Legal 500 EMEA 2014, </w:t>
      </w:r>
      <w:r w:rsidRPr="00A15D5C">
        <w:rPr>
          <w:sz w:val="16"/>
        </w:rPr>
        <w:t xml:space="preserve">shortlisted for Chambers Europe Awards for Excellence 2014 and </w:t>
      </w:r>
      <w:r w:rsidRPr="00517698">
        <w:rPr>
          <w:sz w:val="16"/>
        </w:rPr>
        <w:t>for the International Tax Review European Tax Awards 2014 and LexisNexis Taxation Awards 2014</w:t>
      </w:r>
      <w:r>
        <w:rPr>
          <w:sz w:val="16"/>
        </w:rPr>
        <w:t>,</w:t>
      </w:r>
      <w:r w:rsidRPr="00183D72">
        <w:rPr>
          <w:sz w:val="16"/>
        </w:rPr>
        <w:t xml:space="preserve"> recommended as a 1st Tier firm in the Real Estate Competition practice areas, according to the results of Legal 500 2014</w:t>
      </w:r>
      <w:r>
        <w:rPr>
          <w:sz w:val="16"/>
        </w:rPr>
        <w:t xml:space="preserve">, </w:t>
      </w:r>
      <w:r w:rsidRPr="00D74A7C">
        <w:rPr>
          <w:sz w:val="16"/>
        </w:rPr>
        <w:t xml:space="preserve">International Office of the Year 2010 </w:t>
      </w:r>
      <w:r>
        <w:rPr>
          <w:sz w:val="16"/>
        </w:rPr>
        <w:t>–</w:t>
      </w:r>
      <w:r w:rsidRPr="00D74A7C">
        <w:rPr>
          <w:sz w:val="16"/>
        </w:rPr>
        <w:t xml:space="preserve"> The Legal Business Awards (Legal 500); Best Client Service / Award for Excellence 2010 - Chambers Europe Awards</w:t>
      </w:r>
      <w:r>
        <w:rPr>
          <w:sz w:val="16"/>
        </w:rPr>
        <w:t>; Best Law Firm in Russia 2010 –</w:t>
      </w:r>
      <w:r w:rsidRPr="00D74A7C">
        <w:rPr>
          <w:sz w:val="16"/>
        </w:rPr>
        <w:t xml:space="preserve"> ILO Client Choice Awards; Innovation in International Expansion 2011</w:t>
      </w:r>
      <w:r>
        <w:rPr>
          <w:sz w:val="16"/>
        </w:rPr>
        <w:t xml:space="preserve"> –</w:t>
      </w:r>
      <w:r w:rsidRPr="00D74A7C">
        <w:rPr>
          <w:sz w:val="16"/>
        </w:rPr>
        <w:t xml:space="preserve"> Financial Times Innovative Lawyer Awa</w:t>
      </w:r>
      <w:r>
        <w:rPr>
          <w:sz w:val="16"/>
        </w:rPr>
        <w:t xml:space="preserve">rds  (a short-list nominee), </w:t>
      </w:r>
      <w:r w:rsidRPr="002F2CA5">
        <w:rPr>
          <w:sz w:val="16"/>
        </w:rPr>
        <w:t>shortlisted for an Award for Excellence by Chambers Europe Awards 2014 in the category Russia (International Firms)</w:t>
      </w:r>
      <w:r>
        <w:rPr>
          <w:sz w:val="16"/>
        </w:rPr>
        <w:t>.</w:t>
      </w:r>
    </w:p>
    <w:p w:rsidR="00EA6F20" w:rsidRPr="009803BE" w:rsidRDefault="00457A3D" w:rsidP="00EA6F20">
      <w:pPr>
        <w:spacing w:before="0" w:after="120"/>
      </w:pPr>
      <w:hyperlink r:id="rId9" w:history="1">
        <w:r w:rsidR="00EA6F20" w:rsidRPr="00C318EE">
          <w:rPr>
            <w:rStyle w:val="Hyperlink"/>
            <w:sz w:val="16"/>
          </w:rPr>
          <w:t>www.gblplaw.com</w:t>
        </w:r>
      </w:hyperlink>
      <w:r w:rsidR="00EA6F20" w:rsidRPr="00C318EE">
        <w:rPr>
          <w:sz w:val="16"/>
        </w:rPr>
        <w:t xml:space="preserve"> </w:t>
      </w:r>
      <w:r w:rsidR="00EA6F20" w:rsidRPr="00C318EE">
        <w:rPr>
          <w:b/>
          <w:sz w:val="16"/>
        </w:rPr>
        <w:t xml:space="preserve"> </w:t>
      </w:r>
      <w:bookmarkStart w:id="1" w:name="bmkElectronicSignature"/>
      <w:r w:rsidR="00EA6F20" w:rsidRPr="00C318EE">
        <w:rPr>
          <w:b/>
          <w:sz w:val="16"/>
        </w:rPr>
        <w:t xml:space="preserve"> </w:t>
      </w:r>
      <w:bookmarkEnd w:id="1"/>
    </w:p>
    <w:p w:rsidR="00E52E45" w:rsidRPr="00BA0BA2" w:rsidRDefault="00E52E45" w:rsidP="00C573AE">
      <w:pPr>
        <w:spacing w:before="0" w:after="120"/>
        <w:rPr>
          <w:b/>
        </w:rPr>
      </w:pPr>
    </w:p>
    <w:sectPr w:rsidR="00E52E45" w:rsidRPr="00BA0BA2" w:rsidSect="00B47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40" w:right="1797" w:bottom="1440" w:left="1797" w:header="7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41" w:rsidRDefault="00697441" w:rsidP="00B47981">
      <w:pPr>
        <w:pStyle w:val="Footer"/>
        <w:pBdr>
          <w:bottom w:val="single" w:sz="4" w:space="1" w:color="auto"/>
        </w:pBdr>
      </w:pPr>
    </w:p>
  </w:endnote>
  <w:endnote w:type="continuationSeparator" w:id="0">
    <w:p w:rsidR="00697441" w:rsidRDefault="00697441">
      <w:r>
        <w:continuationSeparator/>
      </w:r>
    </w:p>
  </w:endnote>
  <w:endnote w:type="continuationNotice" w:id="1">
    <w:p w:rsidR="00697441" w:rsidRDefault="00697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9A" w:rsidRDefault="00506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9A" w:rsidRDefault="00506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81" w:rsidRDefault="00457A3D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3.85pt;margin-top:790.85pt;width:82.2pt;height:29.55pt;z-index:-251657216;mso-wrap-distance-left:0;mso-wrap-distance-right:0;mso-position-horizontal-relative:page;mso-position-vertical-relative:page">
          <v:imagedata r:id="rId1" o:title="BLP_Logo_RGB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58.7pt;margin-top:779.5pt;width:362.85pt;height:45.35pt;z-index:251658240;mso-wrap-style:tight;mso-position-horizontal-relative:page;mso-position-vertical-relative:page" stroked="f">
          <v:textbox inset="0,0,0,0">
            <w:txbxContent>
              <w:p w:rsidR="00B47981" w:rsidRPr="0088337B" w:rsidRDefault="00B47981" w:rsidP="00B47981">
                <w:pPr>
                  <w:spacing w:before="0" w:line="150" w:lineRule="exact"/>
                  <w:jc w:val="left"/>
                  <w:rPr>
                    <w:b/>
                    <w:spacing w:val="8"/>
                    <w:sz w:val="12"/>
                  </w:rPr>
                </w:pPr>
                <w:r>
                  <w:rPr>
                    <w:b/>
                    <w:spacing w:val="8"/>
                    <w:sz w:val="12"/>
                  </w:rPr>
                  <w:t>Abu Dhabi | Berlin | Brussels | Dubai | Frankfurt | Hong Kong | London | Moscow | Paris | Singapore</w:t>
                </w:r>
              </w:p>
              <w:p w:rsidR="00B47981" w:rsidRPr="0088337B" w:rsidRDefault="00B47981" w:rsidP="00B47981">
                <w:pPr>
                  <w:spacing w:before="60" w:line="120" w:lineRule="exact"/>
                  <w:jc w:val="left"/>
                  <w:rPr>
                    <w:spacing w:val="8"/>
                    <w:sz w:val="10"/>
                  </w:rPr>
                </w:pPr>
                <w:proofErr w:type="spellStart"/>
                <w:r>
                  <w:rPr>
                    <w:spacing w:val="8"/>
                    <w:sz w:val="10"/>
                  </w:rPr>
                  <w:t>Юридическая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фирма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Гольцблат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БЛП ЛЛП </w:t>
                </w:r>
                <w:proofErr w:type="spellStart"/>
                <w:r>
                  <w:rPr>
                    <w:spacing w:val="8"/>
                    <w:sz w:val="10"/>
                  </w:rPr>
                  <w:t>входит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в </w:t>
                </w:r>
                <w:proofErr w:type="spellStart"/>
                <w:r>
                  <w:rPr>
                    <w:spacing w:val="8"/>
                    <w:sz w:val="10"/>
                  </w:rPr>
                  <w:t>Группу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Бервин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Лейтон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Пейзнер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(БЛП) и </w:t>
                </w:r>
                <w:proofErr w:type="spellStart"/>
                <w:r>
                  <w:rPr>
                    <w:spacing w:val="8"/>
                    <w:sz w:val="10"/>
                  </w:rPr>
                  <w:t>является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партнерством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с </w:t>
                </w:r>
                <w:proofErr w:type="spellStart"/>
                <w:r>
                  <w:rPr>
                    <w:spacing w:val="8"/>
                    <w:sz w:val="10"/>
                  </w:rPr>
                  <w:t>ограниченной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</w:p>
              <w:p w:rsidR="00B47981" w:rsidRPr="0088337B" w:rsidRDefault="00B47981" w:rsidP="00B47981">
                <w:pPr>
                  <w:spacing w:before="0" w:line="120" w:lineRule="exact"/>
                  <w:jc w:val="left"/>
                  <w:rPr>
                    <w:spacing w:val="8"/>
                    <w:sz w:val="10"/>
                  </w:rPr>
                </w:pPr>
                <w:proofErr w:type="spellStart"/>
                <w:r>
                  <w:rPr>
                    <w:spacing w:val="8"/>
                    <w:sz w:val="10"/>
                  </w:rPr>
                  <w:t>ответственностью</w:t>
                </w:r>
                <w:proofErr w:type="spellEnd"/>
                <w:r>
                  <w:rPr>
                    <w:spacing w:val="8"/>
                    <w:sz w:val="10"/>
                  </w:rPr>
                  <w:t xml:space="preserve">, </w:t>
                </w:r>
                <w:proofErr w:type="spellStart"/>
                <w:r>
                  <w:rPr>
                    <w:spacing w:val="8"/>
                    <w:sz w:val="10"/>
                  </w:rPr>
                  <w:t>зарегистрированным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в </w:t>
                </w:r>
                <w:proofErr w:type="spellStart"/>
                <w:r>
                  <w:rPr>
                    <w:spacing w:val="8"/>
                    <w:sz w:val="10"/>
                  </w:rPr>
                  <w:t>Англии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и </w:t>
                </w:r>
                <w:proofErr w:type="spellStart"/>
                <w:r>
                  <w:rPr>
                    <w:spacing w:val="8"/>
                    <w:sz w:val="10"/>
                  </w:rPr>
                  <w:t>Уэльсе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(</w:t>
                </w:r>
                <w:proofErr w:type="spellStart"/>
                <w:r>
                  <w:rPr>
                    <w:spacing w:val="8"/>
                    <w:sz w:val="10"/>
                  </w:rPr>
                  <w:t>Великобритания</w:t>
                </w:r>
                <w:proofErr w:type="spellEnd"/>
                <w:r>
                  <w:rPr>
                    <w:spacing w:val="8"/>
                    <w:sz w:val="10"/>
                  </w:rPr>
                  <w:t>) (</w:t>
                </w:r>
                <w:proofErr w:type="spellStart"/>
                <w:r>
                  <w:rPr>
                    <w:spacing w:val="8"/>
                    <w:sz w:val="10"/>
                  </w:rPr>
                  <w:t>регистрационный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номер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OC340589) </w:t>
                </w:r>
                <w:proofErr w:type="spellStart"/>
                <w:r>
                  <w:rPr>
                    <w:spacing w:val="8"/>
                    <w:sz w:val="10"/>
                  </w:rPr>
                  <w:t>по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адресу</w:t>
                </w:r>
                <w:proofErr w:type="spellEnd"/>
                <w:r>
                  <w:rPr>
                    <w:spacing w:val="8"/>
                    <w:sz w:val="10"/>
                  </w:rPr>
                  <w:t>:</w:t>
                </w:r>
              </w:p>
              <w:p w:rsidR="00B47981" w:rsidRPr="0088337B" w:rsidRDefault="00B47981" w:rsidP="00B47981">
                <w:pPr>
                  <w:spacing w:before="0" w:line="120" w:lineRule="exact"/>
                  <w:jc w:val="left"/>
                  <w:rPr>
                    <w:spacing w:val="8"/>
                    <w:sz w:val="10"/>
                  </w:rPr>
                </w:pPr>
                <w:proofErr w:type="spellStart"/>
                <w:r>
                  <w:rPr>
                    <w:spacing w:val="8"/>
                    <w:sz w:val="10"/>
                  </w:rPr>
                  <w:t>Эдилэйд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Хаус</w:t>
                </w:r>
                <w:proofErr w:type="spellEnd"/>
                <w:r>
                  <w:rPr>
                    <w:spacing w:val="8"/>
                    <w:sz w:val="10"/>
                  </w:rPr>
                  <w:t xml:space="preserve">, </w:t>
                </w:r>
                <w:proofErr w:type="spellStart"/>
                <w:r>
                  <w:rPr>
                    <w:spacing w:val="8"/>
                    <w:sz w:val="10"/>
                  </w:rPr>
                  <w:t>Лондон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</w:t>
                </w:r>
                <w:proofErr w:type="spellStart"/>
                <w:r>
                  <w:rPr>
                    <w:spacing w:val="8"/>
                    <w:sz w:val="10"/>
                  </w:rPr>
                  <w:t>Бридж</w:t>
                </w:r>
                <w:proofErr w:type="spellEnd"/>
                <w:r>
                  <w:rPr>
                    <w:spacing w:val="8"/>
                    <w:sz w:val="10"/>
                  </w:rPr>
                  <w:t xml:space="preserve">, </w:t>
                </w:r>
                <w:proofErr w:type="spellStart"/>
                <w:r>
                  <w:rPr>
                    <w:spacing w:val="8"/>
                    <w:sz w:val="10"/>
                  </w:rPr>
                  <w:t>Лондон</w:t>
                </w:r>
                <w:proofErr w:type="spellEnd"/>
                <w:r>
                  <w:rPr>
                    <w:spacing w:val="8"/>
                    <w:sz w:val="10"/>
                  </w:rPr>
                  <w:t xml:space="preserve"> EC4R 9HA, </w:t>
                </w:r>
                <w:proofErr w:type="spellStart"/>
                <w:r>
                  <w:rPr>
                    <w:spacing w:val="8"/>
                    <w:sz w:val="10"/>
                  </w:rPr>
                  <w:t>Великобритания</w:t>
                </w:r>
                <w:proofErr w:type="spellEnd"/>
                <w:r>
                  <w:rPr>
                    <w:spacing w:val="8"/>
                    <w:sz w:val="10"/>
                  </w:rPr>
                  <w:t>.</w:t>
                </w:r>
              </w:p>
              <w:p w:rsidR="00B47981" w:rsidRPr="0088337B" w:rsidRDefault="00B47981" w:rsidP="00B47981">
                <w:pPr>
                  <w:spacing w:before="60" w:line="120" w:lineRule="exact"/>
                  <w:jc w:val="left"/>
                  <w:rPr>
                    <w:spacing w:val="8"/>
                    <w:sz w:val="10"/>
                  </w:rPr>
                </w:pPr>
                <w:r>
                  <w:rPr>
                    <w:spacing w:val="8"/>
                    <w:sz w:val="10"/>
                  </w:rPr>
                  <w:t>Law firm Goltsblat BLP LLP, part of the Berwin Leighton Paisner (BLP) Group, is a limited liability partnership registered in England</w:t>
                </w:r>
              </w:p>
              <w:p w:rsidR="00B47981" w:rsidRPr="0088337B" w:rsidRDefault="00B47981" w:rsidP="00B47981">
                <w:pPr>
                  <w:spacing w:before="0" w:line="120" w:lineRule="exact"/>
                  <w:jc w:val="left"/>
                  <w:rPr>
                    <w:spacing w:val="8"/>
                    <w:sz w:val="10"/>
                  </w:rPr>
                </w:pPr>
                <w:r>
                  <w:rPr>
                    <w:spacing w:val="8"/>
                    <w:sz w:val="10"/>
                  </w:rPr>
                  <w:t>and Wales (registered number OC340589). Registered office: Adelaide House, London Bridge, London EC4R 9HA, United Kingdom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41" w:rsidRPr="005145B7" w:rsidRDefault="00697441" w:rsidP="00B47981">
      <w:pPr>
        <w:pStyle w:val="Footer"/>
        <w:pBdr>
          <w:bottom w:val="single" w:sz="4" w:space="1" w:color="auto"/>
        </w:pBdr>
      </w:pPr>
    </w:p>
  </w:footnote>
  <w:footnote w:type="continuationSeparator" w:id="0">
    <w:p w:rsidR="00697441" w:rsidRDefault="00697441">
      <w:r>
        <w:continuationSeparator/>
      </w:r>
    </w:p>
  </w:footnote>
  <w:footnote w:type="continuationNotice" w:id="1">
    <w:p w:rsidR="00697441" w:rsidRDefault="00697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9A" w:rsidRDefault="00506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9A" w:rsidRDefault="00506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81" w:rsidRDefault="00457A3D" w:rsidP="00B47981">
    <w:pPr>
      <w:pStyle w:val="Header"/>
      <w:spacing w:after="8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3.85pt;margin-top:42.5pt;width:167.25pt;height:40.3pt;z-index:-251659264;mso-wrap-distance-left:0;mso-wrap-distance-right:0;mso-position-horizontal-relative:page;mso-position-vertical-relative:page">
          <v:imagedata r:id="rId1" o:title="GBLPLogo_Letterhead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5.25pt;margin-top:42.5pt;width:326pt;height:45.35pt;z-index:251656192;mso-wrap-style:tight;mso-position-horizontal-relative:page;mso-position-vertical-relative:page" stroked="f">
          <v:textbox style="mso-next-textbox:#_x0000_s2049" inset="0,0,0,0">
            <w:txbxContent>
              <w:p w:rsidR="00B47981" w:rsidRPr="0088337B" w:rsidRDefault="00B47981" w:rsidP="00B47981">
                <w:pPr>
                  <w:spacing w:before="0" w:line="170" w:lineRule="exact"/>
                  <w:jc w:val="left"/>
                  <w:rPr>
                    <w:spacing w:val="8"/>
                    <w:sz w:val="14"/>
                  </w:rPr>
                </w:pPr>
                <w:r>
                  <w:rPr>
                    <w:spacing w:val="8"/>
                    <w:sz w:val="14"/>
                  </w:rPr>
                  <w:t xml:space="preserve">Capital City Complex, Moscow City Business Centre, 8, </w:t>
                </w:r>
                <w:proofErr w:type="spellStart"/>
                <w:r>
                  <w:rPr>
                    <w:spacing w:val="8"/>
                    <w:sz w:val="14"/>
                  </w:rPr>
                  <w:t>Presnenskaya</w:t>
                </w:r>
                <w:proofErr w:type="spellEnd"/>
                <w:r>
                  <w:rPr>
                    <w:spacing w:val="8"/>
                    <w:sz w:val="14"/>
                  </w:rPr>
                  <w:t xml:space="preserve"> Nab., Bldg. 1, Moscow,</w:t>
                </w:r>
              </w:p>
              <w:p w:rsidR="00B47981" w:rsidRPr="0088337B" w:rsidRDefault="00B47981" w:rsidP="00B47981">
                <w:pPr>
                  <w:spacing w:before="0" w:line="170" w:lineRule="exact"/>
                  <w:jc w:val="left"/>
                  <w:rPr>
                    <w:color w:val="000000"/>
                    <w:spacing w:val="8"/>
                    <w:sz w:val="14"/>
                  </w:rPr>
                </w:pPr>
                <w:r>
                  <w:rPr>
                    <w:spacing w:val="8"/>
                    <w:sz w:val="14"/>
                  </w:rPr>
                  <w:t xml:space="preserve">123100, Russia. Tel: +7 495 287 44 44, Fax: +7 495 287 44 45 </w:t>
                </w:r>
                <w:r>
                  <w:rPr>
                    <w:b/>
                    <w:color w:val="5E163A"/>
                    <w:spacing w:val="8"/>
                    <w:sz w:val="14"/>
                  </w:rPr>
                  <w:t>www.gblplaw.com</w:t>
                </w:r>
              </w:p>
              <w:p w:rsidR="00B47981" w:rsidRPr="0088337B" w:rsidRDefault="00B47981" w:rsidP="00B47981">
                <w:pPr>
                  <w:spacing w:before="80" w:line="180" w:lineRule="exact"/>
                  <w:jc w:val="left"/>
                  <w:rPr>
                    <w:color w:val="000000"/>
                    <w:spacing w:val="6"/>
                    <w:sz w:val="14"/>
                  </w:rPr>
                </w:pPr>
                <w:proofErr w:type="spellStart"/>
                <w:r>
                  <w:rPr>
                    <w:color w:val="000000"/>
                    <w:spacing w:val="6"/>
                    <w:sz w:val="14"/>
                  </w:rPr>
                  <w:t>Комплекс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 «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Город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cтолиц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>» в ММДЦ «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Москва-Сити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 »,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Пресненская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наб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., д. 8,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стр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. 1,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Москва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>,</w:t>
                </w:r>
              </w:p>
              <w:p w:rsidR="00B47981" w:rsidRPr="0088337B" w:rsidRDefault="00B47981" w:rsidP="00B47981">
                <w:pPr>
                  <w:spacing w:before="0" w:line="180" w:lineRule="exact"/>
                  <w:jc w:val="left"/>
                  <w:rPr>
                    <w:spacing w:val="6"/>
                    <w:sz w:val="14"/>
                  </w:rPr>
                </w:pPr>
                <w:r>
                  <w:rPr>
                    <w:color w:val="000000"/>
                    <w:spacing w:val="6"/>
                    <w:sz w:val="14"/>
                  </w:rPr>
                  <w:t xml:space="preserve">123100,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Россия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.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Teл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: +7 495 287 44 44, </w:t>
                </w:r>
                <w:proofErr w:type="spellStart"/>
                <w:r>
                  <w:rPr>
                    <w:color w:val="000000"/>
                    <w:spacing w:val="6"/>
                    <w:sz w:val="14"/>
                  </w:rPr>
                  <w:t>Факс</w:t>
                </w:r>
                <w:proofErr w:type="spellEnd"/>
                <w:r>
                  <w:rPr>
                    <w:color w:val="000000"/>
                    <w:spacing w:val="6"/>
                    <w:sz w:val="14"/>
                  </w:rPr>
                  <w:t xml:space="preserve">: +7 495 287 44 45 </w:t>
                </w:r>
                <w:r>
                  <w:rPr>
                    <w:b/>
                    <w:color w:val="5E163A"/>
                    <w:spacing w:val="6"/>
                    <w:sz w:val="14"/>
                  </w:rPr>
                  <w:t>www.gblplaw.com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26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4029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059AF"/>
    <w:multiLevelType w:val="multilevel"/>
    <w:tmpl w:val="AE34B5EC"/>
    <w:name w:val="HouseSched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08AB327D"/>
    <w:multiLevelType w:val="multilevel"/>
    <w:tmpl w:val="FECA4296"/>
    <w:name w:val="HouseList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A9D57BA"/>
    <w:multiLevelType w:val="multilevel"/>
    <w:tmpl w:val="80826C08"/>
    <w:name w:val="HouseList19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5">
    <w:nsid w:val="0AFB7613"/>
    <w:multiLevelType w:val="multilevel"/>
    <w:tmpl w:val="014287E4"/>
    <w:name w:val="HouseList5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0C746CE2"/>
    <w:multiLevelType w:val="hybridMultilevel"/>
    <w:tmpl w:val="ADB21A14"/>
    <w:lvl w:ilvl="0" w:tplc="09E4CF96">
      <w:start w:val="1"/>
      <w:numFmt w:val="decimal"/>
      <w:pStyle w:val="Parties"/>
      <w:lvlText w:val="(%1)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2FC64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20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E3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87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0A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EE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A7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07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962A9"/>
    <w:multiLevelType w:val="multilevel"/>
    <w:tmpl w:val="0809001D"/>
    <w:name w:val="HouseSched2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D936852"/>
    <w:multiLevelType w:val="multilevel"/>
    <w:tmpl w:val="996C60AE"/>
    <w:name w:val="HouseSched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DC20D15"/>
    <w:multiLevelType w:val="hybridMultilevel"/>
    <w:tmpl w:val="1E364312"/>
    <w:lvl w:ilvl="0" w:tplc="C4F6C868">
      <w:start w:val="1"/>
      <w:numFmt w:val="lowerRoman"/>
      <w:pStyle w:val="ListNumber5"/>
      <w:lvlText w:val="(%1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1" w:tplc="D1F06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E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A6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A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09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0F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A4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F81C50"/>
    <w:multiLevelType w:val="hybridMultilevel"/>
    <w:tmpl w:val="F8E88EFA"/>
    <w:name w:val="HouseSched15"/>
    <w:lvl w:ilvl="0" w:tplc="71763444">
      <w:start w:val="1"/>
      <w:numFmt w:val="decimal"/>
      <w:lvlText w:val="%1"/>
      <w:lvlJc w:val="left"/>
      <w:pPr>
        <w:tabs>
          <w:tab w:val="num" w:pos="3067"/>
        </w:tabs>
        <w:ind w:left="3067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8A5A2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8A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47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EA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8A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8A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CF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AC9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0D6182"/>
    <w:multiLevelType w:val="multilevel"/>
    <w:tmpl w:val="30A82760"/>
    <w:name w:val="GBLPSection"/>
    <w:lvl w:ilvl="0">
      <w:start w:val="1"/>
      <w:numFmt w:val="decimal"/>
      <w:suff w:val="nothing"/>
      <w:lvlText w:val="РАЗДЕЛ %1"/>
      <w:lvlJc w:val="left"/>
      <w:pPr>
        <w:ind w:left="907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1771"/>
        </w:tabs>
        <w:ind w:left="1771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1771"/>
        </w:tabs>
        <w:ind w:left="1771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771"/>
        </w:tabs>
        <w:ind w:left="1771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3038"/>
        </w:tabs>
        <w:ind w:left="3038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190"/>
        </w:tabs>
        <w:ind w:left="4190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910"/>
        </w:tabs>
        <w:ind w:left="4910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910"/>
        </w:tabs>
        <w:ind w:left="4910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910"/>
        </w:tabs>
        <w:ind w:left="4910" w:hanging="720"/>
      </w:pPr>
      <w:rPr>
        <w:rFonts w:hint="default"/>
        <w:b w:val="0"/>
        <w:i w:val="0"/>
        <w:u w:val="none"/>
      </w:rPr>
    </w:lvl>
  </w:abstractNum>
  <w:abstractNum w:abstractNumId="12">
    <w:nsid w:val="12230637"/>
    <w:multiLevelType w:val="multilevel"/>
    <w:tmpl w:val="0809001D"/>
    <w:name w:val="HouseSche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22B28C9"/>
    <w:multiLevelType w:val="multilevel"/>
    <w:tmpl w:val="4BF21C40"/>
    <w:lvl w:ilvl="0">
      <w:start w:val="1"/>
      <w:numFmt w:val="decimal"/>
      <w:lvlRestart w:val="0"/>
      <w:lvlText w:val="Дополнение 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hint="default"/>
      </w:rPr>
    </w:lvl>
  </w:abstractNum>
  <w:abstractNum w:abstractNumId="14">
    <w:nsid w:val="128B1C96"/>
    <w:multiLevelType w:val="multilevel"/>
    <w:tmpl w:val="A9A491AE"/>
    <w:lvl w:ilvl="0">
      <w:start w:val="1"/>
      <w:numFmt w:val="decimal"/>
      <w:pStyle w:val="ScheduleNumbering"/>
      <w:suff w:val="nothing"/>
      <w:lvlText w:val="Schedule %1"/>
      <w:lvlJc w:val="left"/>
      <w:pPr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pStyle w:val="PartNumbering"/>
      <w:suff w:val="nothing"/>
      <w:lvlText w:val="Part %2"/>
      <w:lvlJc w:val="left"/>
      <w:pPr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3F974C9"/>
    <w:multiLevelType w:val="multilevel"/>
    <w:tmpl w:val="0414E3B6"/>
    <w:name w:val="HouseList23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16">
    <w:nsid w:val="144558A4"/>
    <w:multiLevelType w:val="multilevel"/>
    <w:tmpl w:val="0809001D"/>
    <w:name w:val="HouseSched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6BA25C1"/>
    <w:multiLevelType w:val="multilevel"/>
    <w:tmpl w:val="B5A87CE8"/>
    <w:name w:val="House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7357E97"/>
    <w:multiLevelType w:val="hybridMultilevel"/>
    <w:tmpl w:val="9154C7F6"/>
    <w:name w:val="List Number 32"/>
    <w:lvl w:ilvl="0" w:tplc="FE9C2AF2">
      <w:start w:val="1"/>
      <w:numFmt w:val="upperLetter"/>
      <w:lvlText w:val="(%1)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EFAC1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87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42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C5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3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0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D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6E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17333"/>
    <w:multiLevelType w:val="multilevel"/>
    <w:tmpl w:val="5CA82FB4"/>
    <w:name w:val="HouseList22"/>
    <w:lvl w:ilvl="0">
      <w:start w:val="1"/>
      <w:numFmt w:val="none"/>
      <w:lvlRestart w:val="0"/>
      <w:lvlText w:val="%1"/>
      <w:lvlJc w:val="left"/>
      <w:pPr>
        <w:tabs>
          <w:tab w:val="num" w:pos="3481"/>
        </w:tabs>
        <w:ind w:left="348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254"/>
        </w:tabs>
        <w:ind w:left="325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14"/>
        </w:tabs>
        <w:ind w:left="5414" w:hanging="720"/>
      </w:pPr>
      <w:rPr>
        <w:rFonts w:hint="default"/>
      </w:rPr>
    </w:lvl>
  </w:abstractNum>
  <w:abstractNum w:abstractNumId="20">
    <w:nsid w:val="1801259D"/>
    <w:multiLevelType w:val="multilevel"/>
    <w:tmpl w:val="0419001D"/>
    <w:name w:val="List Bullet 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9D775C7"/>
    <w:multiLevelType w:val="multilevel"/>
    <w:tmpl w:val="0809001D"/>
    <w:name w:val="Court2Lis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AA26BD7"/>
    <w:multiLevelType w:val="multilevel"/>
    <w:tmpl w:val="91B2C06A"/>
    <w:name w:val="HouseList24"/>
    <w:lvl w:ilvl="0">
      <w:start w:val="1"/>
      <w:numFmt w:val="none"/>
      <w:lvlRestart w:val="0"/>
      <w:lvlText w:val="%1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914"/>
        </w:tabs>
        <w:ind w:left="291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634"/>
        </w:tabs>
        <w:ind w:left="363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34"/>
        </w:tabs>
        <w:ind w:left="363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34"/>
        </w:tabs>
        <w:ind w:left="3634" w:hanging="720"/>
      </w:pPr>
      <w:rPr>
        <w:rFonts w:hint="default"/>
      </w:rPr>
    </w:lvl>
  </w:abstractNum>
  <w:abstractNum w:abstractNumId="23">
    <w:nsid w:val="1B4E317A"/>
    <w:multiLevelType w:val="multilevel"/>
    <w:tmpl w:val="0419001D"/>
    <w:name w:val="GBLP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1BA544C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1D027A8F"/>
    <w:multiLevelType w:val="multilevel"/>
    <w:tmpl w:val="35D47A3E"/>
    <w:name w:val="HouseList1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6">
    <w:nsid w:val="1D4937E6"/>
    <w:multiLevelType w:val="multilevel"/>
    <w:tmpl w:val="7D68844C"/>
    <w:name w:val="HouseList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7">
    <w:nsid w:val="1E7354D5"/>
    <w:multiLevelType w:val="multilevel"/>
    <w:tmpl w:val="E7309AFC"/>
    <w:name w:val="GBLPSchedT2"/>
    <w:lvl w:ilvl="0">
      <w:start w:val="1"/>
      <w:numFmt w:val="decimal"/>
      <w:lvlRestart w:val="0"/>
      <w:suff w:val="nothing"/>
      <w:lvlText w:val="Дополнение %1"/>
      <w:lvlJc w:val="left"/>
      <w:pPr>
        <w:ind w:left="907" w:hanging="90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hint="default"/>
      </w:rPr>
    </w:lvl>
  </w:abstractNum>
  <w:abstractNum w:abstractNumId="28">
    <w:nsid w:val="20050B68"/>
    <w:multiLevelType w:val="multilevel"/>
    <w:tmpl w:val="6F2C52EE"/>
    <w:name w:val="HouseSched13"/>
    <w:lvl w:ilvl="0">
      <w:start w:val="1"/>
      <w:numFmt w:val="none"/>
      <w:lvlRestart w:val="0"/>
      <w:lvlText w:val="%1"/>
      <w:lvlJc w:val="left"/>
      <w:pPr>
        <w:tabs>
          <w:tab w:val="num" w:pos="2761"/>
        </w:tabs>
        <w:ind w:left="276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2761"/>
        </w:tabs>
        <w:ind w:left="276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761"/>
        </w:tabs>
        <w:ind w:left="276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534"/>
        </w:tabs>
        <w:ind w:left="253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254"/>
        </w:tabs>
        <w:ind w:left="325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94"/>
        </w:tabs>
        <w:ind w:left="4694" w:hanging="720"/>
      </w:pPr>
      <w:rPr>
        <w:rFonts w:hint="default"/>
      </w:rPr>
    </w:lvl>
  </w:abstractNum>
  <w:abstractNum w:abstractNumId="29">
    <w:nsid w:val="201A434C"/>
    <w:multiLevelType w:val="hybridMultilevel"/>
    <w:tmpl w:val="4FCA8634"/>
    <w:lvl w:ilvl="0" w:tplc="F3A836C0">
      <w:start w:val="1"/>
      <w:numFmt w:val="decimal"/>
      <w:lvlText w:val="%1."/>
      <w:lvlJc w:val="left"/>
      <w:pPr>
        <w:ind w:left="720" w:hanging="360"/>
      </w:pPr>
    </w:lvl>
    <w:lvl w:ilvl="1" w:tplc="C1EE4BF4">
      <w:start w:val="1"/>
      <w:numFmt w:val="lowerLetter"/>
      <w:lvlText w:val="%2."/>
      <w:lvlJc w:val="left"/>
      <w:pPr>
        <w:ind w:left="1440" w:hanging="360"/>
      </w:pPr>
    </w:lvl>
    <w:lvl w:ilvl="2" w:tplc="2B98D5CC">
      <w:start w:val="1"/>
      <w:numFmt w:val="lowerRoman"/>
      <w:lvlText w:val="%3."/>
      <w:lvlJc w:val="right"/>
      <w:pPr>
        <w:ind w:left="2160" w:hanging="180"/>
      </w:pPr>
    </w:lvl>
    <w:lvl w:ilvl="3" w:tplc="A5AE8A1E">
      <w:start w:val="1"/>
      <w:numFmt w:val="decimal"/>
      <w:lvlText w:val="%4."/>
      <w:lvlJc w:val="left"/>
      <w:pPr>
        <w:ind w:left="2880" w:hanging="360"/>
      </w:pPr>
    </w:lvl>
    <w:lvl w:ilvl="4" w:tplc="1158A6E0">
      <w:start w:val="1"/>
      <w:numFmt w:val="lowerLetter"/>
      <w:lvlText w:val="%5."/>
      <w:lvlJc w:val="left"/>
      <w:pPr>
        <w:ind w:left="3600" w:hanging="360"/>
      </w:pPr>
    </w:lvl>
    <w:lvl w:ilvl="5" w:tplc="66BCC79A">
      <w:start w:val="1"/>
      <w:numFmt w:val="lowerRoman"/>
      <w:lvlText w:val="%6."/>
      <w:lvlJc w:val="right"/>
      <w:pPr>
        <w:ind w:left="4320" w:hanging="180"/>
      </w:pPr>
    </w:lvl>
    <w:lvl w:ilvl="6" w:tplc="DDD6D716">
      <w:start w:val="1"/>
      <w:numFmt w:val="decimal"/>
      <w:lvlText w:val="%7."/>
      <w:lvlJc w:val="left"/>
      <w:pPr>
        <w:ind w:left="5040" w:hanging="360"/>
      </w:pPr>
    </w:lvl>
    <w:lvl w:ilvl="7" w:tplc="EE5AA466">
      <w:start w:val="1"/>
      <w:numFmt w:val="lowerLetter"/>
      <w:lvlText w:val="%8."/>
      <w:lvlJc w:val="left"/>
      <w:pPr>
        <w:ind w:left="5760" w:hanging="360"/>
      </w:pPr>
    </w:lvl>
    <w:lvl w:ilvl="8" w:tplc="86A28E2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D3317"/>
    <w:multiLevelType w:val="multilevel"/>
    <w:tmpl w:val="4F46A5B2"/>
    <w:name w:val="HouseList18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31">
    <w:nsid w:val="224B62A5"/>
    <w:multiLevelType w:val="multilevel"/>
    <w:tmpl w:val="0809001D"/>
    <w:name w:val="Court1Sch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22AA082B"/>
    <w:multiLevelType w:val="multilevel"/>
    <w:tmpl w:val="22627C8C"/>
    <w:name w:val="HouseSched9"/>
    <w:lvl w:ilvl="0">
      <w:start w:val="1"/>
      <w:numFmt w:val="none"/>
      <w:lvlRestart w:val="0"/>
      <w:lvlText w:val="%1"/>
      <w:lvlJc w:val="left"/>
      <w:pPr>
        <w:tabs>
          <w:tab w:val="num" w:pos="3481"/>
        </w:tabs>
        <w:ind w:left="348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481"/>
        </w:tabs>
        <w:ind w:left="3481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254"/>
        </w:tabs>
        <w:ind w:left="325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14"/>
        </w:tabs>
        <w:ind w:left="5414" w:hanging="720"/>
      </w:pPr>
      <w:rPr>
        <w:rFonts w:hint="default"/>
      </w:rPr>
    </w:lvl>
  </w:abstractNum>
  <w:abstractNum w:abstractNumId="33">
    <w:nsid w:val="22E97F22"/>
    <w:multiLevelType w:val="hybridMultilevel"/>
    <w:tmpl w:val="7522F2D2"/>
    <w:lvl w:ilvl="0" w:tplc="89A2A34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F7AAB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8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08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C4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E0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7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3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6B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327B05"/>
    <w:multiLevelType w:val="multilevel"/>
    <w:tmpl w:val="7F74103E"/>
    <w:name w:val="HouseSched20"/>
    <w:lvl w:ilvl="0">
      <w:start w:val="1"/>
      <w:numFmt w:val="none"/>
      <w:lvlRestart w:val="0"/>
      <w:lvlText w:val="%1"/>
      <w:lvlJc w:val="left"/>
      <w:pPr>
        <w:tabs>
          <w:tab w:val="num" w:pos="2551"/>
        </w:tabs>
        <w:ind w:left="2551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2551"/>
        </w:tabs>
        <w:ind w:left="2551" w:hanging="907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2551"/>
        </w:tabs>
        <w:ind w:left="2551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73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763"/>
        </w:tabs>
        <w:ind w:left="4763" w:hanging="73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5500"/>
        </w:tabs>
        <w:ind w:left="5500" w:hanging="737"/>
      </w:pPr>
      <w:rPr>
        <w:rFonts w:hint="default"/>
      </w:rPr>
    </w:lvl>
  </w:abstractNum>
  <w:abstractNum w:abstractNumId="35">
    <w:nsid w:val="2389725B"/>
    <w:multiLevelType w:val="multilevel"/>
    <w:tmpl w:val="AF32A8BA"/>
    <w:name w:val="HouseSched18"/>
    <w:lvl w:ilvl="0">
      <w:start w:val="1"/>
      <w:numFmt w:val="none"/>
      <w:lvlRestart w:val="0"/>
      <w:lvlText w:val="%1"/>
      <w:lvlJc w:val="left"/>
      <w:pPr>
        <w:tabs>
          <w:tab w:val="num" w:pos="1814"/>
        </w:tabs>
        <w:ind w:left="1814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1814"/>
        </w:tabs>
        <w:ind w:left="1814" w:hanging="907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1814"/>
        </w:tabs>
        <w:ind w:left="1814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026"/>
        </w:tabs>
        <w:ind w:left="4026" w:hanging="73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763"/>
        </w:tabs>
        <w:ind w:left="4763" w:hanging="737"/>
      </w:pPr>
      <w:rPr>
        <w:rFonts w:hint="default"/>
      </w:rPr>
    </w:lvl>
  </w:abstractNum>
  <w:abstractNum w:abstractNumId="36">
    <w:nsid w:val="26DC6DE6"/>
    <w:multiLevelType w:val="multilevel"/>
    <w:tmpl w:val="39CCC9A4"/>
    <w:name w:val="Section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37">
    <w:nsid w:val="274C3AA5"/>
    <w:multiLevelType w:val="multilevel"/>
    <w:tmpl w:val="0419001D"/>
    <w:name w:val="HouseList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27CD2A27"/>
    <w:multiLevelType w:val="singleLevel"/>
    <w:tmpl w:val="23C6B102"/>
    <w:name w:val="List Number 3"/>
    <w:lvl w:ilvl="0">
      <w:start w:val="1"/>
      <w:numFmt w:val="decimal"/>
      <w:pStyle w:val="ListNumber2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39">
    <w:nsid w:val="281570AC"/>
    <w:multiLevelType w:val="multilevel"/>
    <w:tmpl w:val="F42607D4"/>
    <w:name w:val="HouseList25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40">
    <w:nsid w:val="28A4687E"/>
    <w:multiLevelType w:val="multilevel"/>
    <w:tmpl w:val="11566198"/>
    <w:name w:val="HouseSche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1">
    <w:nsid w:val="29420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2943275F"/>
    <w:multiLevelType w:val="hybridMultilevel"/>
    <w:tmpl w:val="2C3675C6"/>
    <w:name w:val="List Number 34"/>
    <w:lvl w:ilvl="0" w:tplc="4308025A">
      <w:start w:val="1"/>
      <w:numFmt w:val="decimal"/>
      <w:pStyle w:val="ListNumber4"/>
      <w:lvlText w:val="%1."/>
      <w:lvlJc w:val="left"/>
      <w:pPr>
        <w:tabs>
          <w:tab w:val="num" w:pos="2381"/>
        </w:tabs>
        <w:ind w:left="2381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70366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AC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25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27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E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82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24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897749"/>
    <w:multiLevelType w:val="hybridMultilevel"/>
    <w:tmpl w:val="DFF0BD44"/>
    <w:lvl w:ilvl="0" w:tplc="71262A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7AB9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582A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22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C01C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2E3C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4071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2CD4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9A6B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EBB6E5F"/>
    <w:multiLevelType w:val="multilevel"/>
    <w:tmpl w:val="0809001D"/>
    <w:name w:val="HouseList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2EF7634D"/>
    <w:multiLevelType w:val="singleLevel"/>
    <w:tmpl w:val="B3F0B582"/>
    <w:name w:val="Bullet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46">
    <w:nsid w:val="316E7AA1"/>
    <w:multiLevelType w:val="multilevel"/>
    <w:tmpl w:val="E4B6AC98"/>
    <w:name w:val="HouseList17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47">
    <w:nsid w:val="33FE5EAD"/>
    <w:multiLevelType w:val="multilevel"/>
    <w:tmpl w:val="88CC5DEC"/>
    <w:name w:val="HouseSched11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48">
    <w:nsid w:val="38124E26"/>
    <w:multiLevelType w:val="multilevel"/>
    <w:tmpl w:val="0809001D"/>
    <w:name w:val="HouseSched1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41CB3D44"/>
    <w:multiLevelType w:val="multilevel"/>
    <w:tmpl w:val="4E10467C"/>
    <w:name w:val="GLPSchedT"/>
    <w:lvl w:ilvl="0">
      <w:start w:val="1"/>
      <w:numFmt w:val="none"/>
      <w:lvlRestart w:val="0"/>
      <w:suff w:val="nothing"/>
      <w:lvlText w:val="%1Дополнение"/>
      <w:lvlJc w:val="left"/>
      <w:pPr>
        <w:ind w:left="907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721"/>
        </w:tabs>
        <w:ind w:left="2721" w:hanging="907"/>
      </w:pPr>
      <w:rPr>
        <w:rFonts w:hint="default"/>
        <w:b w:val="0"/>
        <w:i w:val="0"/>
      </w:rPr>
    </w:lvl>
    <w:lvl w:ilvl="2">
      <w:start w:val="1"/>
      <w:numFmt w:val="lowerLetter"/>
      <w:lvlText w:val="%1(%3)"/>
      <w:lvlJc w:val="left"/>
      <w:pPr>
        <w:tabs>
          <w:tab w:val="num" w:pos="2721"/>
        </w:tabs>
        <w:ind w:left="2721" w:hanging="90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58"/>
        </w:tabs>
        <w:ind w:left="3458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458"/>
        </w:tabs>
        <w:ind w:left="3458" w:hanging="164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195"/>
        </w:tabs>
        <w:ind w:left="419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933"/>
        </w:tabs>
        <w:ind w:left="4933" w:hanging="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70"/>
        </w:tabs>
        <w:ind w:left="5670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7"/>
        </w:tabs>
        <w:ind w:left="6407" w:hanging="737"/>
      </w:pPr>
      <w:rPr>
        <w:rFonts w:hint="default"/>
      </w:rPr>
    </w:lvl>
  </w:abstractNum>
  <w:abstractNum w:abstractNumId="50">
    <w:nsid w:val="43BE08F2"/>
    <w:multiLevelType w:val="singleLevel"/>
    <w:tmpl w:val="4AE8F85A"/>
    <w:name w:val="Court1List"/>
    <w:lvl w:ilvl="0">
      <w:start w:val="1"/>
      <w:numFmt w:val="bullet"/>
      <w:pStyle w:val="ListBullet4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1">
    <w:nsid w:val="45157EE2"/>
    <w:multiLevelType w:val="multilevel"/>
    <w:tmpl w:val="0809001D"/>
    <w:name w:val="List Bullet 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46D75FAD"/>
    <w:multiLevelType w:val="multilevel"/>
    <w:tmpl w:val="F10C1C06"/>
    <w:name w:val="Court2List2"/>
    <w:lvl w:ilvl="0">
      <w:start w:val="1"/>
      <w:numFmt w:val="decimal"/>
      <w:lvlRestart w:val="0"/>
      <w:suff w:val="nothing"/>
      <w:lvlText w:val="Appendix %1"/>
      <w:lvlJc w:val="left"/>
      <w:pPr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decimal"/>
      <w:lvlText w:val="%3.%2.%4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119"/>
        </w:tabs>
        <w:ind w:left="3119" w:hanging="73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856"/>
        </w:tabs>
        <w:ind w:left="3856" w:hanging="73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3">
    <w:nsid w:val="493E193A"/>
    <w:multiLevelType w:val="singleLevel"/>
    <w:tmpl w:val="A5DA4476"/>
    <w:name w:val="Appendix"/>
    <w:lvl w:ilvl="0">
      <w:start w:val="1"/>
      <w:numFmt w:val="bullet"/>
      <w:pStyle w:val="ListBullet5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4">
    <w:nsid w:val="4AE90FBA"/>
    <w:multiLevelType w:val="multilevel"/>
    <w:tmpl w:val="00F4D170"/>
    <w:name w:val="HouseSched12"/>
    <w:lvl w:ilvl="0">
      <w:start w:val="1"/>
      <w:numFmt w:val="none"/>
      <w:lvlRestart w:val="0"/>
      <w:lvlText w:val="%1"/>
      <w:lvlJc w:val="left"/>
      <w:pPr>
        <w:tabs>
          <w:tab w:val="num" w:pos="2761"/>
        </w:tabs>
        <w:ind w:left="276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2761"/>
        </w:tabs>
        <w:ind w:left="276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761"/>
        </w:tabs>
        <w:ind w:left="276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534"/>
        </w:tabs>
        <w:ind w:left="253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254"/>
        </w:tabs>
        <w:ind w:left="325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94"/>
        </w:tabs>
        <w:ind w:left="4694" w:hanging="720"/>
      </w:pPr>
      <w:rPr>
        <w:rFonts w:hint="default"/>
      </w:rPr>
    </w:lvl>
  </w:abstractNum>
  <w:abstractNum w:abstractNumId="55">
    <w:nsid w:val="4BCA43A7"/>
    <w:multiLevelType w:val="multilevel"/>
    <w:tmpl w:val="AC5CE784"/>
    <w:name w:val="HouseList16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56">
    <w:nsid w:val="4C0A6368"/>
    <w:multiLevelType w:val="singleLevel"/>
    <w:tmpl w:val="67C2DBF0"/>
    <w:name w:val="HouseList2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7">
    <w:nsid w:val="4E764DCA"/>
    <w:multiLevelType w:val="multilevel"/>
    <w:tmpl w:val="3A622F3A"/>
    <w:name w:val="BLPNumbers"/>
    <w:lvl w:ilvl="0">
      <w:start w:val="1"/>
      <w:numFmt w:val="decimal"/>
      <w:lvlText w:val="%1."/>
      <w:lvlJc w:val="left"/>
      <w:pPr>
        <w:ind w:left="907" w:hanging="907"/>
      </w:pPr>
    </w:lvl>
    <w:lvl w:ilvl="1">
      <w:start w:val="1"/>
      <w:numFmt w:val="decimal"/>
      <w:lvlText w:val="%2."/>
      <w:lvlJc w:val="left"/>
      <w:pPr>
        <w:ind w:left="1644" w:hanging="737"/>
      </w:pPr>
    </w:lvl>
    <w:lvl w:ilvl="2">
      <w:start w:val="1"/>
      <w:numFmt w:val="lowerLetter"/>
      <w:lvlText w:val="(%3)"/>
      <w:lvlJc w:val="left"/>
      <w:pPr>
        <w:ind w:left="1644" w:hanging="737"/>
      </w:pPr>
    </w:lvl>
    <w:lvl w:ilvl="3">
      <w:start w:val="1"/>
      <w:numFmt w:val="decimal"/>
      <w:lvlText w:val="%4."/>
      <w:lvlJc w:val="left"/>
      <w:pPr>
        <w:ind w:left="2381" w:hanging="737"/>
      </w:pPr>
    </w:lvl>
    <w:lvl w:ilvl="4">
      <w:start w:val="1"/>
      <w:numFmt w:val="lowerRoman"/>
      <w:lvlText w:val="(%5)"/>
      <w:lvlJc w:val="left"/>
      <w:pPr>
        <w:ind w:left="2381" w:hanging="737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58">
    <w:nsid w:val="4E9731AE"/>
    <w:multiLevelType w:val="multilevel"/>
    <w:tmpl w:val="2A78BC72"/>
    <w:name w:val="List Bullet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9">
    <w:nsid w:val="518B015C"/>
    <w:multiLevelType w:val="multilevel"/>
    <w:tmpl w:val="B406FB52"/>
    <w:name w:val="HouseSched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>
    <w:nsid w:val="522763F4"/>
    <w:multiLevelType w:val="multilevel"/>
    <w:tmpl w:val="AEF68466"/>
    <w:name w:val="HouseList26"/>
    <w:lvl w:ilvl="0">
      <w:start w:val="1"/>
      <w:numFmt w:val="none"/>
      <w:lvlRestart w:val="0"/>
      <w:lvlText w:val="%1"/>
      <w:lvlJc w:val="left"/>
      <w:pPr>
        <w:tabs>
          <w:tab w:val="num" w:pos="3481"/>
        </w:tabs>
        <w:ind w:left="348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254"/>
        </w:tabs>
        <w:ind w:left="325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14"/>
        </w:tabs>
        <w:ind w:left="5414" w:hanging="720"/>
      </w:pPr>
      <w:rPr>
        <w:rFonts w:hint="default"/>
      </w:rPr>
    </w:lvl>
  </w:abstractNum>
  <w:abstractNum w:abstractNumId="61">
    <w:nsid w:val="52F076F7"/>
    <w:multiLevelType w:val="multilevel"/>
    <w:tmpl w:val="7654F148"/>
    <w:name w:val="HouseList9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62">
    <w:nsid w:val="532A3B4E"/>
    <w:multiLevelType w:val="multilevel"/>
    <w:tmpl w:val="93522B8E"/>
    <w:name w:val="HouseList15"/>
    <w:lvl w:ilvl="0">
      <w:start w:val="1"/>
      <w:numFmt w:val="none"/>
      <w:lvlRestart w:val="0"/>
      <w:lvlText w:val="%1"/>
      <w:lvlJc w:val="left"/>
      <w:pPr>
        <w:tabs>
          <w:tab w:val="num" w:pos="3481"/>
        </w:tabs>
        <w:ind w:left="348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481"/>
        </w:tabs>
        <w:ind w:left="348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3254"/>
        </w:tabs>
        <w:ind w:left="325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14"/>
        </w:tabs>
        <w:ind w:left="541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14"/>
        </w:tabs>
        <w:ind w:left="5414" w:hanging="720"/>
      </w:pPr>
      <w:rPr>
        <w:rFonts w:hint="default"/>
      </w:rPr>
    </w:lvl>
  </w:abstractNum>
  <w:abstractNum w:abstractNumId="63">
    <w:nsid w:val="53B86EB5"/>
    <w:multiLevelType w:val="multilevel"/>
    <w:tmpl w:val="F028D9D8"/>
    <w:name w:val="HouseSched10"/>
    <w:lvl w:ilvl="0">
      <w:start w:val="1"/>
      <w:numFmt w:val="upperLetter"/>
      <w:lvlText w:val="(%1)"/>
      <w:lvlJc w:val="left"/>
      <w:pPr>
        <w:tabs>
          <w:tab w:val="num" w:pos="936"/>
        </w:tabs>
        <w:ind w:left="936" w:hanging="936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71924EC"/>
    <w:multiLevelType w:val="multilevel"/>
    <w:tmpl w:val="0804F5FA"/>
    <w:name w:val="HouseSched17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5">
    <w:nsid w:val="57D36F45"/>
    <w:multiLevelType w:val="hybridMultilevel"/>
    <w:tmpl w:val="FEBAA83E"/>
    <w:lvl w:ilvl="0" w:tplc="AE4E87D6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A7B8A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E2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6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A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3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8B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8C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9E1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8B2654E"/>
    <w:multiLevelType w:val="multilevel"/>
    <w:tmpl w:val="DC46FAAA"/>
    <w:name w:val="AppList"/>
    <w:lvl w:ilvl="0">
      <w:start w:val="1"/>
      <w:numFmt w:val="decimal"/>
      <w:lvlRestart w:val="0"/>
      <w:pStyle w:val="AppendixNumbering"/>
      <w:suff w:val="nothing"/>
      <w:lvlText w:val="Appendix %1"/>
      <w:lvlJc w:val="left"/>
      <w:pPr>
        <w:ind w:left="907" w:hanging="907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381"/>
        </w:tabs>
        <w:ind w:left="2381" w:hanging="737"/>
      </w:pPr>
      <w:rPr>
        <w:rFonts w:hint="default"/>
      </w:rPr>
    </w:lvl>
  </w:abstractNum>
  <w:abstractNum w:abstractNumId="67">
    <w:nsid w:val="58EC2B2A"/>
    <w:multiLevelType w:val="multilevel"/>
    <w:tmpl w:val="3232EF54"/>
    <w:name w:val="HouseSche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59433111"/>
    <w:multiLevelType w:val="multilevel"/>
    <w:tmpl w:val="CD70C146"/>
    <w:name w:val="HouseList2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69">
    <w:nsid w:val="59DA4888"/>
    <w:multiLevelType w:val="singleLevel"/>
    <w:tmpl w:val="DFDC9522"/>
    <w:name w:val="SchedNone"/>
    <w:lvl w:ilvl="0">
      <w:start w:val="1"/>
      <w:numFmt w:val="bullet"/>
      <w:pStyle w:val="ListBullet3"/>
      <w:lvlText w:val=""/>
      <w:lvlJc w:val="left"/>
      <w:pPr>
        <w:tabs>
          <w:tab w:val="num" w:pos="2381"/>
        </w:tabs>
        <w:ind w:left="2381" w:hanging="73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70">
    <w:nsid w:val="5B0B07CE"/>
    <w:multiLevelType w:val="multilevel"/>
    <w:tmpl w:val="0809001D"/>
    <w:name w:val="HouseList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B9473AE"/>
    <w:multiLevelType w:val="multilevel"/>
    <w:tmpl w:val="0809001D"/>
    <w:name w:val="List Bullet 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C6D0E42"/>
    <w:multiLevelType w:val="multilevel"/>
    <w:tmpl w:val="BFF84878"/>
    <w:name w:val="GBLPSched"/>
    <w:lvl w:ilvl="0">
      <w:start w:val="1"/>
      <w:numFmt w:val="none"/>
      <w:lvlRestart w:val="0"/>
      <w:pStyle w:val="Schedule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pStyle w:val="Schedule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5">
      <w:start w:val="1"/>
      <w:numFmt w:val="decimal"/>
      <w:pStyle w:val="Schedule4"/>
      <w:lvlText w:val="(%6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6">
      <w:start w:val="1"/>
      <w:numFmt w:val="upperRoman"/>
      <w:pStyle w:val="Schedule5"/>
      <w:lvlText w:val="(%7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Zero"/>
      <w:pStyle w:val="Schedule7"/>
      <w:lvlText w:val="(%9)"/>
      <w:lvlJc w:val="left"/>
      <w:pPr>
        <w:tabs>
          <w:tab w:val="num" w:pos="3119"/>
        </w:tabs>
        <w:ind w:left="3119" w:hanging="738"/>
      </w:pPr>
      <w:rPr>
        <w:rFonts w:hint="default"/>
      </w:rPr>
    </w:lvl>
  </w:abstractNum>
  <w:abstractNum w:abstractNumId="73">
    <w:nsid w:val="5E1C2C6C"/>
    <w:multiLevelType w:val="singleLevel"/>
    <w:tmpl w:val="5EF6736C"/>
    <w:name w:val="List Bullet 4"/>
    <w:lvl w:ilvl="0">
      <w:start w:val="1"/>
      <w:numFmt w:val="upperRoman"/>
      <w:pStyle w:val="ListNumber3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74">
    <w:nsid w:val="5F6A3D4F"/>
    <w:multiLevelType w:val="multilevel"/>
    <w:tmpl w:val="D06A073C"/>
    <w:name w:val="List Number 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60AB5D17"/>
    <w:multiLevelType w:val="multilevel"/>
    <w:tmpl w:val="21588A66"/>
    <w:name w:val="HouseList6"/>
    <w:lvl w:ilvl="0">
      <w:start w:val="1"/>
      <w:numFmt w:val="none"/>
      <w:lvlRestart w:val="0"/>
      <w:lvlText w:val="%1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914"/>
        </w:tabs>
        <w:ind w:left="291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634"/>
        </w:tabs>
        <w:ind w:left="363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34"/>
        </w:tabs>
        <w:ind w:left="363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34"/>
        </w:tabs>
        <w:ind w:left="3634" w:hanging="720"/>
      </w:pPr>
      <w:rPr>
        <w:rFonts w:hint="default"/>
      </w:rPr>
    </w:lvl>
  </w:abstractNum>
  <w:abstractNum w:abstractNumId="76">
    <w:nsid w:val="60F72D9A"/>
    <w:multiLevelType w:val="multilevel"/>
    <w:tmpl w:val="1F0C6AB6"/>
    <w:lvl w:ilvl="0">
      <w:start w:val="1"/>
      <w:numFmt w:val="decimal"/>
      <w:suff w:val="nothing"/>
      <w:lvlText w:val="Раздел %1"/>
      <w:lvlJc w:val="left"/>
      <w:pPr>
        <w:ind w:left="907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1771"/>
        </w:tabs>
        <w:ind w:left="1771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1771"/>
        </w:tabs>
        <w:ind w:left="1771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771"/>
        </w:tabs>
        <w:ind w:left="1771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3038"/>
        </w:tabs>
        <w:ind w:left="3038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190"/>
        </w:tabs>
        <w:ind w:left="4190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910"/>
        </w:tabs>
        <w:ind w:left="4910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910"/>
        </w:tabs>
        <w:ind w:left="4910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910"/>
        </w:tabs>
        <w:ind w:left="4910" w:hanging="720"/>
      </w:pPr>
      <w:rPr>
        <w:rFonts w:hint="default"/>
        <w:b w:val="0"/>
        <w:i w:val="0"/>
        <w:u w:val="none"/>
      </w:rPr>
    </w:lvl>
  </w:abstractNum>
  <w:abstractNum w:abstractNumId="77">
    <w:nsid w:val="618741A0"/>
    <w:multiLevelType w:val="hybridMultilevel"/>
    <w:tmpl w:val="924E4D22"/>
    <w:name w:val="List Number 33"/>
    <w:lvl w:ilvl="0" w:tplc="6B868696">
      <w:start w:val="1"/>
      <w:numFmt w:val="upperRoman"/>
      <w:pStyle w:val="Background"/>
      <w:lvlText w:val="(%1)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D32A6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C8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D04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A0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1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6E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0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E9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4025CF2"/>
    <w:multiLevelType w:val="multilevel"/>
    <w:tmpl w:val="45ECC640"/>
    <w:name w:val="DefinedTerm"/>
    <w:lvl w:ilvl="0">
      <w:start w:val="1"/>
      <w:numFmt w:val="none"/>
      <w:pStyle w:val="DefinedTerm"/>
      <w:lvlText w:val="%1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7"/>
        </w:tabs>
        <w:ind w:left="37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7"/>
        </w:tabs>
        <w:ind w:left="4147" w:hanging="360"/>
      </w:pPr>
      <w:rPr>
        <w:rFonts w:hint="default"/>
      </w:rPr>
    </w:lvl>
  </w:abstractNum>
  <w:abstractNum w:abstractNumId="79">
    <w:nsid w:val="64096BE5"/>
    <w:multiLevelType w:val="hybridMultilevel"/>
    <w:tmpl w:val="15083A16"/>
    <w:lvl w:ilvl="0" w:tplc="639CD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CC11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FE56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8AB9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B4CD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D859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5248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8CF7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AEC8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67630D6A"/>
    <w:multiLevelType w:val="multilevel"/>
    <w:tmpl w:val="3D02DC9E"/>
    <w:name w:val="BLPBullets"/>
    <w:lvl w:ilvl="0">
      <w:start w:val="1"/>
      <w:numFmt w:val="bullet"/>
      <w:lvlText w:val=""/>
      <w:lvlJc w:val="left"/>
      <w:pPr>
        <w:ind w:left="907" w:hanging="90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644" w:hanging="737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381" w:hanging="737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3119" w:hanging="738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3856" w:hanging="737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1">
    <w:nsid w:val="67737805"/>
    <w:multiLevelType w:val="multilevel"/>
    <w:tmpl w:val="0809001D"/>
    <w:name w:val="HouseSched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84565F1"/>
    <w:multiLevelType w:val="multilevel"/>
    <w:tmpl w:val="0036709A"/>
    <w:name w:val="HouseSched21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83">
    <w:nsid w:val="6A4B7C79"/>
    <w:multiLevelType w:val="multilevel"/>
    <w:tmpl w:val="9DDEEAE0"/>
    <w:name w:val="HouseList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6B126561"/>
    <w:multiLevelType w:val="hybridMultilevel"/>
    <w:tmpl w:val="C852756C"/>
    <w:name w:val="HouseList4"/>
    <w:lvl w:ilvl="0" w:tplc="7A96321A">
      <w:start w:val="1"/>
      <w:numFmt w:val="upperLetter"/>
      <w:lvlText w:val="(%1)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 w:tplc="63400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E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1E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ED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4A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8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8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B4F7E6B"/>
    <w:multiLevelType w:val="multilevel"/>
    <w:tmpl w:val="0419001D"/>
    <w:name w:val="List Number 3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6BBB238A"/>
    <w:multiLevelType w:val="multilevel"/>
    <w:tmpl w:val="489861E4"/>
    <w:lvl w:ilvl="0">
      <w:start w:val="1"/>
      <w:numFmt w:val="none"/>
      <w:lvlRestart w:val="0"/>
      <w:pStyle w:val="AppendixNoNum"/>
      <w:suff w:val="nothing"/>
      <w:lvlText w:val="%1Appendix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  <w:b w:val="0"/>
        <w:i w:val="0"/>
      </w:rPr>
    </w:lvl>
    <w:lvl w:ilvl="2">
      <w:start w:val="1"/>
      <w:numFmt w:val="lowerLetter"/>
      <w:lvlText w:val="%1(%3)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164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26"/>
        </w:tabs>
        <w:ind w:left="4026" w:hanging="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63"/>
        </w:tabs>
        <w:ind w:left="4763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00"/>
        </w:tabs>
        <w:ind w:left="5500" w:hanging="737"/>
      </w:pPr>
      <w:rPr>
        <w:rFonts w:hint="default"/>
      </w:rPr>
    </w:lvl>
  </w:abstractNum>
  <w:abstractNum w:abstractNumId="87">
    <w:nsid w:val="6BF26A8A"/>
    <w:multiLevelType w:val="multilevel"/>
    <w:tmpl w:val="0809001D"/>
    <w:name w:val="HouseList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>
    <w:nsid w:val="6CCA4A4E"/>
    <w:multiLevelType w:val="multilevel"/>
    <w:tmpl w:val="0809001D"/>
    <w:name w:val="AppNo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>
    <w:nsid w:val="6D482E7F"/>
    <w:multiLevelType w:val="multilevel"/>
    <w:tmpl w:val="0809001D"/>
    <w:name w:val="App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6DB92F34"/>
    <w:multiLevelType w:val="singleLevel"/>
    <w:tmpl w:val="186A0F04"/>
    <w:name w:val="HouseSched6"/>
    <w:lvl w:ilvl="0">
      <w:start w:val="1"/>
      <w:numFmt w:val="bullet"/>
      <w:pStyle w:val="ListBullet2"/>
      <w:lvlText w:val=""/>
      <w:lvlJc w:val="left"/>
      <w:pPr>
        <w:tabs>
          <w:tab w:val="num" w:pos="1644"/>
        </w:tabs>
        <w:ind w:left="1644" w:hanging="73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91">
    <w:nsid w:val="6F624F7A"/>
    <w:multiLevelType w:val="multilevel"/>
    <w:tmpl w:val="71B6ABB0"/>
    <w:name w:val="List Bullet 3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92">
    <w:nsid w:val="70B63C89"/>
    <w:multiLevelType w:val="multilevel"/>
    <w:tmpl w:val="0809001D"/>
    <w:name w:val="HouseSched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>
    <w:nsid w:val="71080CB4"/>
    <w:multiLevelType w:val="multilevel"/>
    <w:tmpl w:val="1AD840CA"/>
    <w:name w:val="List Number 5"/>
    <w:lvl w:ilvl="0">
      <w:start w:val="1"/>
      <w:numFmt w:val="none"/>
      <w:lvlRestart w:val="0"/>
      <w:lvlText w:val="%1"/>
      <w:lvlJc w:val="left"/>
      <w:pPr>
        <w:tabs>
          <w:tab w:val="num" w:pos="2761"/>
        </w:tabs>
        <w:ind w:left="276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2761"/>
        </w:tabs>
        <w:ind w:left="276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761"/>
        </w:tabs>
        <w:ind w:left="2761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2534"/>
        </w:tabs>
        <w:ind w:left="253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254"/>
        </w:tabs>
        <w:ind w:left="325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94"/>
        </w:tabs>
        <w:ind w:left="469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94"/>
        </w:tabs>
        <w:ind w:left="4694" w:hanging="720"/>
      </w:pPr>
      <w:rPr>
        <w:rFonts w:hint="default"/>
      </w:rPr>
    </w:lvl>
  </w:abstractNum>
  <w:abstractNum w:abstractNumId="94">
    <w:nsid w:val="718F5524"/>
    <w:multiLevelType w:val="singleLevel"/>
    <w:tmpl w:val="35A66BFA"/>
    <w:name w:val="HouseList21"/>
    <w:lvl w:ilvl="0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95">
    <w:nsid w:val="732B05AA"/>
    <w:multiLevelType w:val="multilevel"/>
    <w:tmpl w:val="0809001D"/>
    <w:name w:val="HouseList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>
    <w:nsid w:val="73CE7927"/>
    <w:multiLevelType w:val="multilevel"/>
    <w:tmpl w:val="79F2ABEA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abstractNum w:abstractNumId="97">
    <w:nsid w:val="743737F2"/>
    <w:multiLevelType w:val="multilevel"/>
    <w:tmpl w:val="DA2A354E"/>
    <w:name w:val="GBLPList"/>
    <w:lvl w:ilvl="0">
      <w:start w:val="1"/>
      <w:numFmt w:val="none"/>
      <w:lvlRestart w:val="0"/>
      <w:pStyle w:val="Heading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HeadingList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4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upperRoman"/>
      <w:pStyle w:val="Heading5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pStyle w:val="Heading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lowerRoman"/>
      <w:pStyle w:val="Heading7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98">
    <w:nsid w:val="749A0044"/>
    <w:multiLevelType w:val="multilevel"/>
    <w:tmpl w:val="4582E702"/>
    <w:name w:val="HouseSched19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99">
    <w:nsid w:val="774B50B4"/>
    <w:multiLevelType w:val="multilevel"/>
    <w:tmpl w:val="038EC492"/>
    <w:name w:val="HouseList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779029B9"/>
    <w:multiLevelType w:val="multilevel"/>
    <w:tmpl w:val="E7684386"/>
    <w:name w:val="HouseList11"/>
    <w:lvl w:ilvl="0">
      <w:start w:val="1"/>
      <w:numFmt w:val="none"/>
      <w:lvlRestart w:val="0"/>
      <w:lvlText w:val="%1"/>
      <w:lvlJc w:val="left"/>
      <w:pPr>
        <w:tabs>
          <w:tab w:val="num" w:pos="2041"/>
        </w:tabs>
        <w:ind w:left="2041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2041"/>
        </w:tabs>
        <w:ind w:left="2041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041"/>
        </w:tabs>
        <w:ind w:left="2041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254"/>
        </w:tabs>
        <w:ind w:left="3254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74"/>
        </w:tabs>
        <w:ind w:left="397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4"/>
        </w:tabs>
        <w:ind w:left="3974" w:hanging="720"/>
      </w:pPr>
      <w:rPr>
        <w:rFonts w:hint="default"/>
      </w:rPr>
    </w:lvl>
  </w:abstractNum>
  <w:abstractNum w:abstractNumId="101">
    <w:nsid w:val="7CE52B17"/>
    <w:multiLevelType w:val="multilevel"/>
    <w:tmpl w:val="3BE2BB84"/>
    <w:name w:val="HouseSch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DB16B4"/>
    <w:multiLevelType w:val="multilevel"/>
    <w:tmpl w:val="45DA26E2"/>
    <w:name w:val="HouseList27"/>
    <w:lvl w:ilvl="0">
      <w:start w:val="1"/>
      <w:numFmt w:val="none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067"/>
        </w:tabs>
        <w:ind w:left="3067" w:hanging="720"/>
      </w:pPr>
      <w:rPr>
        <w:rFonts w:hint="default"/>
      </w:rPr>
    </w:lvl>
  </w:abstractNum>
  <w:num w:numId="1">
    <w:abstractNumId w:val="45"/>
  </w:num>
  <w:num w:numId="2">
    <w:abstractNumId w:val="94"/>
  </w:num>
  <w:num w:numId="3">
    <w:abstractNumId w:val="90"/>
  </w:num>
  <w:num w:numId="4">
    <w:abstractNumId w:val="69"/>
  </w:num>
  <w:num w:numId="5">
    <w:abstractNumId w:val="50"/>
  </w:num>
  <w:num w:numId="6">
    <w:abstractNumId w:val="53"/>
  </w:num>
  <w:num w:numId="7">
    <w:abstractNumId w:val="38"/>
  </w:num>
  <w:num w:numId="8">
    <w:abstractNumId w:val="73"/>
  </w:num>
  <w:num w:numId="9">
    <w:abstractNumId w:val="72"/>
  </w:num>
  <w:num w:numId="10">
    <w:abstractNumId w:val="86"/>
  </w:num>
  <w:num w:numId="11">
    <w:abstractNumId w:val="68"/>
  </w:num>
  <w:num w:numId="12">
    <w:abstractNumId w:val="97"/>
  </w:num>
  <w:num w:numId="13">
    <w:abstractNumId w:val="14"/>
  </w:num>
  <w:num w:numId="14">
    <w:abstractNumId w:val="66"/>
  </w:num>
  <w:num w:numId="15">
    <w:abstractNumId w:val="6"/>
  </w:num>
  <w:num w:numId="16">
    <w:abstractNumId w:val="77"/>
  </w:num>
  <w:num w:numId="17">
    <w:abstractNumId w:val="65"/>
  </w:num>
  <w:num w:numId="18">
    <w:abstractNumId w:val="42"/>
  </w:num>
  <w:num w:numId="19">
    <w:abstractNumId w:val="9"/>
  </w:num>
  <w:num w:numId="20">
    <w:abstractNumId w:val="78"/>
  </w:num>
  <w:num w:numId="21">
    <w:abstractNumId w:val="24"/>
  </w:num>
  <w:num w:numId="22">
    <w:abstractNumId w:val="36"/>
  </w:num>
  <w:num w:numId="23">
    <w:abstractNumId w:val="37"/>
  </w:num>
  <w:num w:numId="24">
    <w:abstractNumId w:val="23"/>
  </w:num>
  <w:num w:numId="25">
    <w:abstractNumId w:val="49"/>
  </w:num>
  <w:num w:numId="26">
    <w:abstractNumId w:val="27"/>
  </w:num>
  <w:num w:numId="27">
    <w:abstractNumId w:val="13"/>
  </w:num>
  <w:num w:numId="28">
    <w:abstractNumId w:val="11"/>
  </w:num>
  <w:num w:numId="29">
    <w:abstractNumId w:val="76"/>
  </w:num>
  <w:num w:numId="30">
    <w:abstractNumId w:val="41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</w:num>
  <w:num w:numId="37">
    <w:abstractNumId w:val="79"/>
  </w:num>
  <w:num w:numId="38">
    <w:abstractNumId w:val="33"/>
  </w:num>
  <w:num w:numId="39">
    <w:abstractNumId w:val="1"/>
  </w:num>
  <w:num w:numId="40">
    <w:abstractNumId w:val="8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FE3"/>
    <w:rsid w:val="000021EF"/>
    <w:rsid w:val="000301FD"/>
    <w:rsid w:val="00065D99"/>
    <w:rsid w:val="000665DB"/>
    <w:rsid w:val="000B18C5"/>
    <w:rsid w:val="000E3C0C"/>
    <w:rsid w:val="00172E51"/>
    <w:rsid w:val="0019473A"/>
    <w:rsid w:val="001D41D5"/>
    <w:rsid w:val="00206316"/>
    <w:rsid w:val="0025146B"/>
    <w:rsid w:val="002678D6"/>
    <w:rsid w:val="00277D2D"/>
    <w:rsid w:val="002A01AE"/>
    <w:rsid w:val="002C0F0E"/>
    <w:rsid w:val="0035767C"/>
    <w:rsid w:val="00387100"/>
    <w:rsid w:val="00392698"/>
    <w:rsid w:val="003B1BF3"/>
    <w:rsid w:val="003C3C60"/>
    <w:rsid w:val="003E1CC1"/>
    <w:rsid w:val="0040003D"/>
    <w:rsid w:val="00423A0E"/>
    <w:rsid w:val="00457A3D"/>
    <w:rsid w:val="00490ED7"/>
    <w:rsid w:val="004B0DC9"/>
    <w:rsid w:val="004C397A"/>
    <w:rsid w:val="004F00BC"/>
    <w:rsid w:val="0050669A"/>
    <w:rsid w:val="00534C96"/>
    <w:rsid w:val="0055105E"/>
    <w:rsid w:val="00582FCF"/>
    <w:rsid w:val="005A6B30"/>
    <w:rsid w:val="005E1720"/>
    <w:rsid w:val="005E243B"/>
    <w:rsid w:val="006232BC"/>
    <w:rsid w:val="006241F1"/>
    <w:rsid w:val="00644B1C"/>
    <w:rsid w:val="0066722C"/>
    <w:rsid w:val="00681F8D"/>
    <w:rsid w:val="00697441"/>
    <w:rsid w:val="006B0277"/>
    <w:rsid w:val="006B190C"/>
    <w:rsid w:val="006C031E"/>
    <w:rsid w:val="006E3E5C"/>
    <w:rsid w:val="00706747"/>
    <w:rsid w:val="00734483"/>
    <w:rsid w:val="00751229"/>
    <w:rsid w:val="00770DA7"/>
    <w:rsid w:val="007744F6"/>
    <w:rsid w:val="0077683D"/>
    <w:rsid w:val="00786690"/>
    <w:rsid w:val="00797777"/>
    <w:rsid w:val="007B392C"/>
    <w:rsid w:val="007E29DD"/>
    <w:rsid w:val="008014F3"/>
    <w:rsid w:val="00801745"/>
    <w:rsid w:val="00803D53"/>
    <w:rsid w:val="0084682B"/>
    <w:rsid w:val="008505B7"/>
    <w:rsid w:val="00851462"/>
    <w:rsid w:val="0085631F"/>
    <w:rsid w:val="0088214F"/>
    <w:rsid w:val="0089485E"/>
    <w:rsid w:val="008B14A4"/>
    <w:rsid w:val="008C2CFF"/>
    <w:rsid w:val="008C3C1D"/>
    <w:rsid w:val="008D36EF"/>
    <w:rsid w:val="008F280B"/>
    <w:rsid w:val="00902F5E"/>
    <w:rsid w:val="00944781"/>
    <w:rsid w:val="00945D04"/>
    <w:rsid w:val="00952438"/>
    <w:rsid w:val="00955E6E"/>
    <w:rsid w:val="009963CD"/>
    <w:rsid w:val="009A6B8F"/>
    <w:rsid w:val="009B4280"/>
    <w:rsid w:val="00A229B5"/>
    <w:rsid w:val="00A441FB"/>
    <w:rsid w:val="00A66D5A"/>
    <w:rsid w:val="00AA1343"/>
    <w:rsid w:val="00AD0EDB"/>
    <w:rsid w:val="00AF35F3"/>
    <w:rsid w:val="00B0479D"/>
    <w:rsid w:val="00B27EFE"/>
    <w:rsid w:val="00B47981"/>
    <w:rsid w:val="00B64519"/>
    <w:rsid w:val="00B7547B"/>
    <w:rsid w:val="00B81535"/>
    <w:rsid w:val="00BA0BA2"/>
    <w:rsid w:val="00BE3A9D"/>
    <w:rsid w:val="00C573AE"/>
    <w:rsid w:val="00C84AE0"/>
    <w:rsid w:val="00CC0C6B"/>
    <w:rsid w:val="00CD2ED9"/>
    <w:rsid w:val="00CF1574"/>
    <w:rsid w:val="00D26905"/>
    <w:rsid w:val="00D3792A"/>
    <w:rsid w:val="00D43750"/>
    <w:rsid w:val="00D44303"/>
    <w:rsid w:val="00D75B19"/>
    <w:rsid w:val="00D75FC0"/>
    <w:rsid w:val="00D77797"/>
    <w:rsid w:val="00D93F7F"/>
    <w:rsid w:val="00D9624C"/>
    <w:rsid w:val="00DB1CF2"/>
    <w:rsid w:val="00DB5DB4"/>
    <w:rsid w:val="00DF1CCF"/>
    <w:rsid w:val="00E32047"/>
    <w:rsid w:val="00E4540F"/>
    <w:rsid w:val="00E514B9"/>
    <w:rsid w:val="00E52E45"/>
    <w:rsid w:val="00E666EB"/>
    <w:rsid w:val="00E74160"/>
    <w:rsid w:val="00E8452C"/>
    <w:rsid w:val="00EA5845"/>
    <w:rsid w:val="00EA6F20"/>
    <w:rsid w:val="00EC5FE3"/>
    <w:rsid w:val="00EF33DE"/>
    <w:rsid w:val="00F01EE7"/>
    <w:rsid w:val="00F027B8"/>
    <w:rsid w:val="00F259DB"/>
    <w:rsid w:val="00F43326"/>
    <w:rsid w:val="00F65985"/>
    <w:rsid w:val="00F74E3F"/>
    <w:rsid w:val="00FB2D92"/>
    <w:rsid w:val="00FC53B5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99" w:qFormat="1"/>
    <w:lsdException w:name="List Number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Body Text" w:uiPriority="99"/>
    <w:lsdException w:name="Hyperlink" w:uiPriority="98"/>
    <w:lsdException w:name="Strong" w:uiPriority="22"/>
    <w:lsdException w:name="Emphasis" w:uiPriority="20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87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ascii="Tahoma" w:hAnsi="Tahoma" w:cs="Tahoma"/>
    </w:rPr>
  </w:style>
  <w:style w:type="paragraph" w:styleId="Heading1">
    <w:name w:val="heading 1"/>
    <w:basedOn w:val="Heading0"/>
    <w:next w:val="BodyText"/>
    <w:qFormat/>
    <w:rsid w:val="006D7DE8"/>
    <w:pPr>
      <w:keepNext/>
      <w:numPr>
        <w:ilvl w:val="1"/>
      </w:numPr>
      <w:jc w:val="left"/>
      <w:outlineLvl w:val="0"/>
    </w:pPr>
    <w:rPr>
      <w:b/>
      <w:caps/>
      <w:vanish w:val="0"/>
      <w:color w:val="000000"/>
    </w:rPr>
  </w:style>
  <w:style w:type="paragraph" w:styleId="Heading2">
    <w:name w:val="heading 2"/>
    <w:basedOn w:val="Heading1"/>
    <w:next w:val="BodyText"/>
    <w:qFormat/>
    <w:rsid w:val="006D7DE8"/>
    <w:pPr>
      <w:numPr>
        <w:ilvl w:val="2"/>
      </w:numPr>
      <w:outlineLvl w:val="1"/>
    </w:pPr>
    <w:rPr>
      <w:caps w:val="0"/>
    </w:rPr>
  </w:style>
  <w:style w:type="paragraph" w:styleId="Heading3">
    <w:name w:val="heading 3"/>
    <w:basedOn w:val="Heading2"/>
    <w:next w:val="BodyText"/>
    <w:qFormat/>
    <w:rsid w:val="006D7DE8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Heading4">
    <w:name w:val="heading 4"/>
    <w:basedOn w:val="Heading3"/>
    <w:next w:val="BodyText"/>
    <w:qFormat/>
    <w:rsid w:val="006D7DE8"/>
    <w:pPr>
      <w:numPr>
        <w:ilvl w:val="5"/>
      </w:numPr>
      <w:outlineLvl w:val="3"/>
    </w:pPr>
  </w:style>
  <w:style w:type="paragraph" w:styleId="Heading5">
    <w:name w:val="heading 5"/>
    <w:basedOn w:val="Heading4"/>
    <w:next w:val="BodyText"/>
    <w:qFormat/>
    <w:rsid w:val="006D7DE8"/>
    <w:pPr>
      <w:numPr>
        <w:ilvl w:val="6"/>
      </w:numPr>
      <w:outlineLvl w:val="4"/>
    </w:pPr>
  </w:style>
  <w:style w:type="paragraph" w:styleId="Heading6">
    <w:name w:val="heading 6"/>
    <w:basedOn w:val="Heading5"/>
    <w:next w:val="BodyText"/>
    <w:qFormat/>
    <w:rsid w:val="006D7DE8"/>
    <w:pPr>
      <w:numPr>
        <w:ilvl w:val="7"/>
      </w:numPr>
      <w:outlineLvl w:val="5"/>
    </w:pPr>
  </w:style>
  <w:style w:type="paragraph" w:styleId="Heading7">
    <w:name w:val="heading 7"/>
    <w:basedOn w:val="Heading6"/>
    <w:next w:val="BodyText"/>
    <w:qFormat/>
    <w:rsid w:val="006D7DE8"/>
    <w:pPr>
      <w:numPr>
        <w:ilvl w:val="8"/>
      </w:numPr>
      <w:outlineLvl w:val="6"/>
    </w:pPr>
  </w:style>
  <w:style w:type="paragraph" w:styleId="Heading8">
    <w:name w:val="heading 8"/>
    <w:basedOn w:val="BodyText"/>
    <w:next w:val="BodyText"/>
    <w:qFormat/>
    <w:rsid w:val="002802C0"/>
    <w:pPr>
      <w:outlineLvl w:val="7"/>
    </w:pPr>
  </w:style>
  <w:style w:type="paragraph" w:styleId="Heading9">
    <w:name w:val="heading 9"/>
    <w:basedOn w:val="BodyText"/>
    <w:next w:val="BodyText"/>
    <w:qFormat/>
    <w:rsid w:val="002802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BodyText"/>
    <w:next w:val="BodyText"/>
    <w:rsid w:val="006D7DE8"/>
    <w:pPr>
      <w:numPr>
        <w:numId w:val="12"/>
      </w:numPr>
      <w:suppressAutoHyphens/>
    </w:pPr>
    <w:rPr>
      <w:vanish/>
      <w:color w:val="FF0000"/>
    </w:rPr>
  </w:style>
  <w:style w:type="paragraph" w:styleId="BodyText">
    <w:name w:val="Body Text"/>
    <w:link w:val="BodyTextChar"/>
    <w:uiPriority w:val="99"/>
    <w:rsid w:val="00B76F87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ind w:left="907"/>
      <w:jc w:val="both"/>
    </w:pPr>
    <w:rPr>
      <w:rFonts w:ascii="Tahoma" w:hAnsi="Tahoma" w:cs="Tahoma"/>
    </w:rPr>
  </w:style>
  <w:style w:type="paragraph" w:customStyle="1" w:styleId="AppendixTitle">
    <w:name w:val="Appendix Title"/>
    <w:basedOn w:val="BodyText"/>
    <w:next w:val="BodyText"/>
    <w:rsid w:val="008054EC"/>
    <w:pPr>
      <w:keepNext/>
      <w:spacing w:before="0" w:after="120"/>
      <w:ind w:left="0"/>
      <w:jc w:val="center"/>
    </w:pPr>
    <w:rPr>
      <w:b/>
    </w:rPr>
  </w:style>
  <w:style w:type="paragraph" w:customStyle="1" w:styleId="AppendixNumbering">
    <w:name w:val="Appendix Numbering"/>
    <w:basedOn w:val="BodyText"/>
    <w:next w:val="AppendixTitle"/>
    <w:rsid w:val="008054EC"/>
    <w:pPr>
      <w:keepNext/>
      <w:numPr>
        <w:numId w:val="14"/>
      </w:numPr>
      <w:tabs>
        <w:tab w:val="clear" w:pos="907"/>
      </w:tabs>
      <w:spacing w:before="120"/>
      <w:jc w:val="center"/>
    </w:pPr>
    <w:rPr>
      <w:b/>
    </w:rPr>
  </w:style>
  <w:style w:type="paragraph" w:customStyle="1" w:styleId="Attestation">
    <w:name w:val="Attestation"/>
    <w:basedOn w:val="BodyText"/>
    <w:rsid w:val="001D798F"/>
    <w:pPr>
      <w:keepNext/>
      <w:spacing w:before="0"/>
      <w:ind w:left="0"/>
      <w:jc w:val="left"/>
    </w:pPr>
  </w:style>
  <w:style w:type="paragraph" w:styleId="BalloonText">
    <w:name w:val="Balloon Text"/>
    <w:basedOn w:val="Normal"/>
    <w:semiHidden/>
    <w:rsid w:val="002802C0"/>
    <w:pPr>
      <w:tabs>
        <w:tab w:val="clear" w:pos="1644"/>
        <w:tab w:val="left" w:pos="1627"/>
        <w:tab w:val="left" w:pos="2347"/>
        <w:tab w:val="left" w:pos="3067"/>
        <w:tab w:val="left" w:pos="3788"/>
        <w:tab w:val="left" w:pos="4508"/>
        <w:tab w:val="left" w:pos="5228"/>
      </w:tabs>
    </w:pPr>
    <w:rPr>
      <w:sz w:val="16"/>
      <w:szCs w:val="16"/>
    </w:rPr>
  </w:style>
  <w:style w:type="paragraph" w:customStyle="1" w:styleId="HeadingPlain">
    <w:name w:val="Heading Plain"/>
    <w:basedOn w:val="BodyText"/>
    <w:next w:val="BodyText"/>
    <w:rsid w:val="00603208"/>
    <w:pPr>
      <w:keepNext/>
      <w:ind w:left="0"/>
      <w:jc w:val="left"/>
    </w:pPr>
    <w:rPr>
      <w:b/>
    </w:rPr>
  </w:style>
  <w:style w:type="paragraph" w:customStyle="1" w:styleId="Parties">
    <w:name w:val="Parties"/>
    <w:basedOn w:val="BodyText"/>
    <w:rsid w:val="00935CBB"/>
    <w:pPr>
      <w:numPr>
        <w:numId w:val="15"/>
      </w:numPr>
    </w:pPr>
  </w:style>
  <w:style w:type="paragraph" w:customStyle="1" w:styleId="Background">
    <w:name w:val="Background"/>
    <w:basedOn w:val="BodyText"/>
    <w:rsid w:val="00D54F9D"/>
    <w:pPr>
      <w:numPr>
        <w:numId w:val="16"/>
      </w:numPr>
    </w:pPr>
  </w:style>
  <w:style w:type="paragraph" w:customStyle="1" w:styleId="Bullet">
    <w:name w:val="Bullet"/>
    <w:basedOn w:val="BodyText"/>
    <w:rsid w:val="007B7F1E"/>
    <w:pPr>
      <w:numPr>
        <w:numId w:val="1"/>
      </w:numPr>
    </w:pPr>
  </w:style>
  <w:style w:type="paragraph" w:customStyle="1" w:styleId="Contents">
    <w:name w:val="Contents"/>
    <w:basedOn w:val="BodyText"/>
    <w:rsid w:val="001D798F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pos="8312"/>
      </w:tabs>
      <w:spacing w:after="240"/>
      <w:ind w:left="0"/>
    </w:pPr>
    <w:rPr>
      <w:b/>
    </w:rPr>
  </w:style>
  <w:style w:type="paragraph" w:customStyle="1" w:styleId="ContentsTitle">
    <w:name w:val="Contents Title"/>
    <w:basedOn w:val="Contents"/>
    <w:next w:val="Contents"/>
    <w:rsid w:val="001D798F"/>
    <w:pPr>
      <w:keepNext/>
      <w:jc w:val="center"/>
    </w:pPr>
  </w:style>
  <w:style w:type="paragraph" w:customStyle="1" w:styleId="Execution">
    <w:name w:val="Execution"/>
    <w:basedOn w:val="Attestation"/>
    <w:rsid w:val="00B76F87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3459"/>
        <w:tab w:val="left" w:pos="3686"/>
      </w:tabs>
    </w:pPr>
  </w:style>
  <w:style w:type="paragraph" w:customStyle="1" w:styleId="ExecutionTitle">
    <w:name w:val="Execution Title"/>
    <w:basedOn w:val="BodyText"/>
    <w:next w:val="Execution"/>
    <w:rsid w:val="008054EC"/>
    <w:pPr>
      <w:keepNext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after="240"/>
      <w:ind w:left="0"/>
      <w:jc w:val="center"/>
    </w:pPr>
    <w:rPr>
      <w:b/>
    </w:rPr>
  </w:style>
  <w:style w:type="paragraph" w:styleId="Footer">
    <w:name w:val="footer"/>
    <w:basedOn w:val="BodyText"/>
    <w:rsid w:val="00B97D3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center" w:pos="4156"/>
        <w:tab w:val="right" w:pos="8324"/>
      </w:tabs>
      <w:spacing w:before="0"/>
      <w:ind w:left="0"/>
    </w:pPr>
    <w:rPr>
      <w:sz w:val="16"/>
    </w:rPr>
  </w:style>
  <w:style w:type="character" w:styleId="FootnoteReference">
    <w:name w:val="footnote reference"/>
    <w:rsid w:val="00A9239A"/>
    <w:rPr>
      <w:vertAlign w:val="superscript"/>
      <w:lang w:val="en-GB" w:eastAsia="en-GB"/>
    </w:rPr>
  </w:style>
  <w:style w:type="paragraph" w:styleId="FootnoteText">
    <w:name w:val="footnote text"/>
    <w:basedOn w:val="Normal"/>
    <w:rsid w:val="00E23B16"/>
    <w:pPr>
      <w:tabs>
        <w:tab w:val="left" w:pos="454"/>
      </w:tabs>
      <w:spacing w:before="120"/>
      <w:ind w:left="454" w:hanging="454"/>
      <w:jc w:val="left"/>
    </w:pPr>
    <w:rPr>
      <w:sz w:val="16"/>
    </w:rPr>
  </w:style>
  <w:style w:type="paragraph" w:customStyle="1" w:styleId="FrontSheet">
    <w:name w:val="Front Sheet"/>
    <w:basedOn w:val="BodyText"/>
    <w:rsid w:val="002802C0"/>
    <w:pPr>
      <w:spacing w:before="0"/>
      <w:ind w:left="0"/>
      <w:jc w:val="center"/>
    </w:pPr>
  </w:style>
  <w:style w:type="paragraph" w:customStyle="1" w:styleId="FrontSheetBold">
    <w:name w:val="Front Sheet Bold"/>
    <w:basedOn w:val="FrontSheet"/>
    <w:rsid w:val="001206F1"/>
    <w:rPr>
      <w:b/>
    </w:rPr>
  </w:style>
  <w:style w:type="paragraph" w:customStyle="1" w:styleId="Guidance">
    <w:name w:val="Guidance"/>
    <w:basedOn w:val="BodyText"/>
    <w:rsid w:val="002802C0"/>
    <w:pPr>
      <w:ind w:left="0"/>
    </w:pPr>
    <w:rPr>
      <w:i/>
      <w:vanish/>
      <w:color w:val="FF0000"/>
    </w:rPr>
  </w:style>
  <w:style w:type="paragraph" w:customStyle="1" w:styleId="Heading1Plain">
    <w:name w:val="Heading 1 Plain"/>
    <w:basedOn w:val="Heading1"/>
    <w:next w:val="BodyText"/>
    <w:rsid w:val="00332CF5"/>
    <w:pPr>
      <w:keepNext w:val="0"/>
      <w:jc w:val="both"/>
    </w:pPr>
    <w:rPr>
      <w:b w:val="0"/>
      <w:caps w:val="0"/>
    </w:rPr>
  </w:style>
  <w:style w:type="paragraph" w:styleId="Header">
    <w:name w:val="header"/>
    <w:basedOn w:val="BodyText"/>
    <w:rsid w:val="00B97D3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right" w:pos="8324"/>
      </w:tabs>
      <w:spacing w:before="0"/>
      <w:ind w:left="0"/>
      <w:jc w:val="right"/>
    </w:pPr>
    <w:rPr>
      <w:sz w:val="16"/>
    </w:rPr>
  </w:style>
  <w:style w:type="paragraph" w:customStyle="1" w:styleId="HeadingList">
    <w:name w:val="Heading List"/>
    <w:basedOn w:val="Heading0"/>
    <w:semiHidden/>
    <w:rsid w:val="006D7DE8"/>
    <w:pPr>
      <w:numPr>
        <w:ilvl w:val="4"/>
      </w:numPr>
    </w:pPr>
  </w:style>
  <w:style w:type="character" w:customStyle="1" w:styleId="ItalicFields">
    <w:name w:val="Italic Fields"/>
    <w:semiHidden/>
    <w:rsid w:val="002802C0"/>
    <w:rPr>
      <w:i/>
      <w:lang w:val="en-GB" w:eastAsia="en-GB"/>
    </w:rPr>
  </w:style>
  <w:style w:type="paragraph" w:styleId="ListBullet">
    <w:name w:val="List Bullet"/>
    <w:basedOn w:val="BodyText"/>
    <w:uiPriority w:val="99"/>
    <w:qFormat/>
    <w:rsid w:val="001D6981"/>
    <w:pPr>
      <w:numPr>
        <w:numId w:val="2"/>
      </w:numPr>
    </w:pPr>
  </w:style>
  <w:style w:type="paragraph" w:styleId="ListBullet2">
    <w:name w:val="List Bullet 2"/>
    <w:basedOn w:val="ListBullet"/>
    <w:uiPriority w:val="29"/>
    <w:rsid w:val="001D6981"/>
    <w:pPr>
      <w:numPr>
        <w:numId w:val="3"/>
      </w:numPr>
    </w:pPr>
  </w:style>
  <w:style w:type="paragraph" w:styleId="ListBullet3">
    <w:name w:val="List Bullet 3"/>
    <w:basedOn w:val="ListBullet2"/>
    <w:uiPriority w:val="29"/>
    <w:rsid w:val="001D6981"/>
    <w:pPr>
      <w:numPr>
        <w:numId w:val="4"/>
      </w:numPr>
    </w:pPr>
  </w:style>
  <w:style w:type="paragraph" w:styleId="ListBullet4">
    <w:name w:val="List Bullet 4"/>
    <w:basedOn w:val="ListBullet3"/>
    <w:uiPriority w:val="29"/>
    <w:rsid w:val="001D6981"/>
    <w:pPr>
      <w:numPr>
        <w:numId w:val="5"/>
      </w:numPr>
    </w:pPr>
  </w:style>
  <w:style w:type="paragraph" w:styleId="ListBullet5">
    <w:name w:val="List Bullet 5"/>
    <w:basedOn w:val="ListBullet4"/>
    <w:uiPriority w:val="29"/>
    <w:rsid w:val="001D6981"/>
    <w:pPr>
      <w:numPr>
        <w:numId w:val="6"/>
      </w:numPr>
    </w:pPr>
  </w:style>
  <w:style w:type="paragraph" w:styleId="ListNumber">
    <w:name w:val="List Number"/>
    <w:basedOn w:val="BodyText"/>
    <w:uiPriority w:val="29"/>
    <w:rsid w:val="00D04D02"/>
    <w:pPr>
      <w:numPr>
        <w:numId w:val="17"/>
      </w:numPr>
    </w:pPr>
  </w:style>
  <w:style w:type="paragraph" w:styleId="ListNumber2">
    <w:name w:val="List Number 2"/>
    <w:basedOn w:val="BodyText"/>
    <w:uiPriority w:val="29"/>
    <w:rsid w:val="00D04D02"/>
    <w:pPr>
      <w:numPr>
        <w:numId w:val="7"/>
      </w:numPr>
      <w:tabs>
        <w:tab w:val="clear" w:pos="907"/>
      </w:tabs>
    </w:pPr>
  </w:style>
  <w:style w:type="paragraph" w:styleId="ListNumber3">
    <w:name w:val="List Number 3"/>
    <w:basedOn w:val="BodyText"/>
    <w:uiPriority w:val="29"/>
    <w:rsid w:val="00D54F9D"/>
    <w:pPr>
      <w:numPr>
        <w:numId w:val="8"/>
      </w:numPr>
      <w:tabs>
        <w:tab w:val="clear" w:pos="907"/>
      </w:tabs>
    </w:pPr>
  </w:style>
  <w:style w:type="paragraph" w:styleId="ListNumber4">
    <w:name w:val="List Number 4"/>
    <w:basedOn w:val="BodyText"/>
    <w:uiPriority w:val="29"/>
    <w:rsid w:val="00D04D02"/>
    <w:pPr>
      <w:numPr>
        <w:numId w:val="18"/>
      </w:numPr>
      <w:tabs>
        <w:tab w:val="clear" w:pos="907"/>
        <w:tab w:val="clear" w:pos="1644"/>
      </w:tabs>
    </w:pPr>
  </w:style>
  <w:style w:type="paragraph" w:styleId="ListNumber5">
    <w:name w:val="List Number 5"/>
    <w:basedOn w:val="BodyText"/>
    <w:uiPriority w:val="29"/>
    <w:rsid w:val="00D352C4"/>
    <w:pPr>
      <w:numPr>
        <w:numId w:val="19"/>
      </w:numPr>
      <w:tabs>
        <w:tab w:val="clear" w:pos="907"/>
        <w:tab w:val="clear" w:pos="1644"/>
      </w:tabs>
    </w:pPr>
  </w:style>
  <w:style w:type="paragraph" w:customStyle="1" w:styleId="LRGuidance">
    <w:name w:val="LR Guidance"/>
    <w:basedOn w:val="Normal"/>
    <w:rsid w:val="00F2500A"/>
    <w:pPr>
      <w:suppressAutoHyphens w:val="0"/>
    </w:pPr>
    <w:rPr>
      <w:i/>
      <w:vanish/>
      <w:color w:val="FF0000"/>
    </w:rPr>
  </w:style>
  <w:style w:type="character" w:styleId="PageNumber">
    <w:name w:val="page number"/>
    <w:basedOn w:val="DefaultParagraphFont"/>
    <w:rsid w:val="002802C0"/>
  </w:style>
  <w:style w:type="paragraph" w:customStyle="1" w:styleId="PartTitle">
    <w:name w:val="Part Title"/>
    <w:basedOn w:val="BodyText"/>
    <w:next w:val="BodyText"/>
    <w:rsid w:val="00B4452F"/>
    <w:pPr>
      <w:keepNext/>
      <w:spacing w:before="0" w:after="120"/>
      <w:ind w:left="0"/>
      <w:jc w:val="center"/>
    </w:pPr>
    <w:rPr>
      <w:b/>
    </w:rPr>
  </w:style>
  <w:style w:type="paragraph" w:customStyle="1" w:styleId="PartNumbering">
    <w:name w:val="Part Numbering"/>
    <w:basedOn w:val="BodyText"/>
    <w:next w:val="PartTitle"/>
    <w:rsid w:val="00935CBB"/>
    <w:pPr>
      <w:keepNext/>
      <w:numPr>
        <w:ilvl w:val="1"/>
        <w:numId w:val="13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Title">
    <w:name w:val="Schedule Title"/>
    <w:basedOn w:val="BodyText"/>
    <w:next w:val="BodyText"/>
    <w:rsid w:val="00B4452F"/>
    <w:pPr>
      <w:keepNext/>
      <w:spacing w:before="0" w:after="120"/>
      <w:ind w:left="0"/>
      <w:jc w:val="center"/>
    </w:pPr>
    <w:rPr>
      <w:b/>
    </w:rPr>
  </w:style>
  <w:style w:type="paragraph" w:customStyle="1" w:styleId="ScheduleNumbering">
    <w:name w:val="Schedule Numbering"/>
    <w:basedOn w:val="BodyText"/>
    <w:next w:val="ScheduleTitle"/>
    <w:rsid w:val="00F56163"/>
    <w:pPr>
      <w:keepNext/>
      <w:numPr>
        <w:numId w:val="13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0">
    <w:name w:val="Schedule 0"/>
    <w:basedOn w:val="BodyText"/>
    <w:next w:val="BodyText"/>
    <w:rsid w:val="009C725D"/>
    <w:pPr>
      <w:numPr>
        <w:numId w:val="9"/>
      </w:numPr>
      <w:suppressAutoHyphens/>
    </w:pPr>
    <w:rPr>
      <w:vanish/>
      <w:color w:val="FF0000"/>
    </w:rPr>
  </w:style>
  <w:style w:type="paragraph" w:customStyle="1" w:styleId="Schedule1">
    <w:name w:val="Schedule 1"/>
    <w:basedOn w:val="Schedule0"/>
    <w:next w:val="BodyText"/>
    <w:rsid w:val="009C725D"/>
    <w:pPr>
      <w:keepNext/>
      <w:numPr>
        <w:ilvl w:val="1"/>
      </w:numPr>
      <w:outlineLvl w:val="0"/>
    </w:pPr>
    <w:rPr>
      <w:b/>
      <w:vanish w:val="0"/>
      <w:color w:val="000000"/>
    </w:rPr>
  </w:style>
  <w:style w:type="paragraph" w:customStyle="1" w:styleId="Schedule2">
    <w:name w:val="Schedule 2"/>
    <w:basedOn w:val="Schedule1"/>
    <w:next w:val="BodyText"/>
    <w:rsid w:val="009C725D"/>
    <w:pPr>
      <w:keepNext w:val="0"/>
      <w:numPr>
        <w:ilvl w:val="2"/>
      </w:numPr>
      <w:outlineLvl w:val="1"/>
    </w:pPr>
    <w:rPr>
      <w:b w:val="0"/>
    </w:rPr>
  </w:style>
  <w:style w:type="paragraph" w:customStyle="1" w:styleId="Schedule3">
    <w:name w:val="Schedule 3"/>
    <w:basedOn w:val="Schedule2"/>
    <w:next w:val="BodyText"/>
    <w:rsid w:val="009C725D"/>
    <w:pPr>
      <w:numPr>
        <w:ilvl w:val="3"/>
      </w:numPr>
      <w:outlineLvl w:val="2"/>
    </w:pPr>
  </w:style>
  <w:style w:type="paragraph" w:customStyle="1" w:styleId="Schedule4">
    <w:name w:val="Schedule 4"/>
    <w:basedOn w:val="Schedule3"/>
    <w:next w:val="BodyText"/>
    <w:rsid w:val="009C725D"/>
    <w:pPr>
      <w:numPr>
        <w:ilvl w:val="5"/>
      </w:numPr>
      <w:outlineLvl w:val="3"/>
    </w:pPr>
  </w:style>
  <w:style w:type="paragraph" w:customStyle="1" w:styleId="Schedule5">
    <w:name w:val="Schedule 5"/>
    <w:basedOn w:val="Schedule4"/>
    <w:next w:val="BodyText"/>
    <w:rsid w:val="009C725D"/>
    <w:pPr>
      <w:numPr>
        <w:ilvl w:val="6"/>
      </w:numPr>
      <w:outlineLvl w:val="4"/>
    </w:pPr>
  </w:style>
  <w:style w:type="paragraph" w:customStyle="1" w:styleId="Schedule6">
    <w:name w:val="Schedule 6"/>
    <w:basedOn w:val="Schedule5"/>
    <w:next w:val="BodyText"/>
    <w:rsid w:val="009C725D"/>
    <w:pPr>
      <w:numPr>
        <w:ilvl w:val="7"/>
      </w:numPr>
      <w:outlineLvl w:val="5"/>
    </w:pPr>
  </w:style>
  <w:style w:type="paragraph" w:customStyle="1" w:styleId="Schedule7">
    <w:name w:val="Schedule 7"/>
    <w:basedOn w:val="Schedule6"/>
    <w:next w:val="BodyText"/>
    <w:rsid w:val="009C725D"/>
    <w:pPr>
      <w:numPr>
        <w:ilvl w:val="8"/>
      </w:numPr>
      <w:outlineLvl w:val="6"/>
    </w:pPr>
  </w:style>
  <w:style w:type="paragraph" w:customStyle="1" w:styleId="ScheduleList">
    <w:name w:val="Schedule List"/>
    <w:basedOn w:val="Schedule0"/>
    <w:next w:val="BodyText"/>
    <w:semiHidden/>
    <w:rsid w:val="009C725D"/>
    <w:pPr>
      <w:numPr>
        <w:ilvl w:val="4"/>
      </w:numPr>
      <w:tabs>
        <w:tab w:val="clear" w:pos="2381"/>
      </w:tabs>
    </w:pPr>
  </w:style>
  <w:style w:type="paragraph" w:customStyle="1" w:styleId="Testimonium">
    <w:name w:val="Testimonium"/>
    <w:basedOn w:val="Normal"/>
    <w:rsid w:val="002802C0"/>
    <w:pPr>
      <w:jc w:val="left"/>
    </w:pPr>
    <w:rPr>
      <w:b/>
    </w:rPr>
  </w:style>
  <w:style w:type="paragraph" w:styleId="TOC1">
    <w:name w:val="toc 1"/>
    <w:basedOn w:val="BodyText"/>
    <w:next w:val="Normal"/>
    <w:rsid w:val="007A4F89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leader="dot" w:pos="8312"/>
      </w:tabs>
      <w:spacing w:before="0"/>
      <w:ind w:left="1134" w:right="284" w:hanging="1134"/>
      <w:jc w:val="left"/>
    </w:pPr>
  </w:style>
  <w:style w:type="paragraph" w:styleId="TOC2">
    <w:name w:val="toc 2"/>
    <w:basedOn w:val="TOC1"/>
    <w:next w:val="Normal"/>
    <w:rsid w:val="00804BAA"/>
  </w:style>
  <w:style w:type="paragraph" w:styleId="TOC3">
    <w:name w:val="toc 3"/>
    <w:basedOn w:val="TOC2"/>
    <w:next w:val="Normal"/>
    <w:semiHidden/>
    <w:rsid w:val="002802C0"/>
    <w:pPr>
      <w:tabs>
        <w:tab w:val="clear" w:pos="8312"/>
        <w:tab w:val="right" w:leader="dot" w:pos="8309"/>
      </w:tabs>
    </w:pPr>
  </w:style>
  <w:style w:type="paragraph" w:styleId="TOC4">
    <w:name w:val="toc 4"/>
    <w:basedOn w:val="Normal"/>
    <w:next w:val="Normal"/>
    <w:semiHidden/>
    <w:rsid w:val="002802C0"/>
    <w:pPr>
      <w:tabs>
        <w:tab w:val="left" w:pos="864"/>
        <w:tab w:val="right" w:leader="dot" w:pos="8309"/>
      </w:tabs>
      <w:spacing w:before="0"/>
      <w:ind w:left="864" w:right="1109" w:hanging="864"/>
    </w:pPr>
  </w:style>
  <w:style w:type="paragraph" w:styleId="TOC5">
    <w:name w:val="toc 5"/>
    <w:basedOn w:val="Normal"/>
    <w:next w:val="Normal"/>
    <w:semiHidden/>
    <w:rsid w:val="002802C0"/>
    <w:pPr>
      <w:tabs>
        <w:tab w:val="left" w:pos="864"/>
        <w:tab w:val="right" w:leader="dot" w:pos="8309"/>
      </w:tabs>
      <w:spacing w:before="0"/>
      <w:ind w:left="864" w:right="1109" w:hanging="864"/>
    </w:pPr>
  </w:style>
  <w:style w:type="paragraph" w:styleId="TOC6">
    <w:name w:val="toc 6"/>
    <w:basedOn w:val="Normal"/>
    <w:next w:val="Normal"/>
    <w:semiHidden/>
    <w:rsid w:val="002802C0"/>
    <w:pPr>
      <w:tabs>
        <w:tab w:val="left" w:pos="864"/>
        <w:tab w:val="right" w:leader="dot" w:pos="8309"/>
      </w:tabs>
      <w:spacing w:before="0"/>
      <w:ind w:left="864" w:right="1109" w:hanging="864"/>
    </w:pPr>
  </w:style>
  <w:style w:type="paragraph" w:styleId="TOC7">
    <w:name w:val="toc 7"/>
    <w:basedOn w:val="Normal"/>
    <w:next w:val="Normal"/>
    <w:semiHidden/>
    <w:rsid w:val="002802C0"/>
    <w:pPr>
      <w:tabs>
        <w:tab w:val="left" w:pos="864"/>
        <w:tab w:val="right" w:leader="dot" w:pos="8309"/>
      </w:tabs>
      <w:spacing w:before="0"/>
      <w:ind w:left="864" w:right="1109" w:hanging="864"/>
    </w:pPr>
  </w:style>
  <w:style w:type="paragraph" w:styleId="TOC8">
    <w:name w:val="toc 8"/>
    <w:basedOn w:val="Normal"/>
    <w:next w:val="Normal"/>
    <w:semiHidden/>
    <w:rsid w:val="002802C0"/>
    <w:pPr>
      <w:tabs>
        <w:tab w:val="left" w:pos="864"/>
        <w:tab w:val="right" w:leader="dot" w:pos="8309"/>
      </w:tabs>
      <w:spacing w:before="0"/>
      <w:ind w:left="864" w:right="1109" w:hanging="864"/>
    </w:pPr>
  </w:style>
  <w:style w:type="paragraph" w:styleId="TOC9">
    <w:name w:val="toc 9"/>
    <w:basedOn w:val="TOC1"/>
    <w:next w:val="Normal"/>
    <w:semiHidden/>
    <w:rsid w:val="00673435"/>
    <w:pPr>
      <w:tabs>
        <w:tab w:val="clear" w:pos="1134"/>
      </w:tabs>
      <w:spacing w:before="120" w:after="120"/>
      <w:ind w:right="0"/>
    </w:pPr>
  </w:style>
  <w:style w:type="character" w:styleId="Hyperlink">
    <w:name w:val="Hyperlink"/>
    <w:uiPriority w:val="98"/>
    <w:rsid w:val="0041558A"/>
    <w:rPr>
      <w:color w:val="0000FF"/>
      <w:u w:val="single"/>
      <w:lang w:val="en-GB" w:eastAsia="en-GB"/>
    </w:rPr>
  </w:style>
  <w:style w:type="paragraph" w:customStyle="1" w:styleId="AppendixNoNum">
    <w:name w:val="Appendix NoNum"/>
    <w:basedOn w:val="BodyText"/>
    <w:next w:val="AppendixTitle"/>
    <w:rsid w:val="008054EC"/>
    <w:pPr>
      <w:keepNext/>
      <w:numPr>
        <w:numId w:val="10"/>
      </w:numPr>
      <w:spacing w:before="120"/>
      <w:jc w:val="center"/>
    </w:pPr>
    <w:rPr>
      <w:b/>
    </w:rPr>
  </w:style>
  <w:style w:type="paragraph" w:customStyle="1" w:styleId="ScheduleNoNum">
    <w:name w:val="Schedule NoNum"/>
    <w:basedOn w:val="BodyText"/>
    <w:next w:val="ScheduleTitle"/>
    <w:rsid w:val="00F56163"/>
    <w:pPr>
      <w:keepNext/>
      <w:numPr>
        <w:numId w:val="11"/>
      </w:numPr>
      <w:spacing w:before="120"/>
      <w:jc w:val="center"/>
    </w:pPr>
    <w:rPr>
      <w:b/>
    </w:rPr>
  </w:style>
  <w:style w:type="paragraph" w:customStyle="1" w:styleId="Heading2Plain">
    <w:name w:val="Heading 2 Plain"/>
    <w:basedOn w:val="Heading2"/>
    <w:next w:val="BodyText"/>
    <w:rsid w:val="00332CF5"/>
    <w:pPr>
      <w:keepNext w:val="0"/>
      <w:jc w:val="both"/>
    </w:pPr>
    <w:rPr>
      <w:b w:val="0"/>
    </w:rPr>
  </w:style>
  <w:style w:type="paragraph" w:customStyle="1" w:styleId="DefinedTerm">
    <w:name w:val="Defined Term"/>
    <w:basedOn w:val="BodyText"/>
    <w:rsid w:val="00D54F9D"/>
    <w:pPr>
      <w:numPr>
        <w:numId w:val="20"/>
      </w:numPr>
    </w:pPr>
  </w:style>
  <w:style w:type="character" w:customStyle="1" w:styleId="Bold">
    <w:name w:val="Bold"/>
    <w:semiHidden/>
    <w:rsid w:val="006A703E"/>
    <w:rPr>
      <w:b/>
      <w:lang w:val="en-GB" w:eastAsia="en-GB"/>
    </w:rPr>
  </w:style>
  <w:style w:type="paragraph" w:customStyle="1" w:styleId="HeaderLandscape">
    <w:name w:val="Header Landscape"/>
    <w:basedOn w:val="Header"/>
    <w:rsid w:val="00B97D35"/>
    <w:pPr>
      <w:tabs>
        <w:tab w:val="clear" w:pos="8324"/>
        <w:tab w:val="right" w:pos="13971"/>
      </w:tabs>
    </w:pPr>
  </w:style>
  <w:style w:type="paragraph" w:customStyle="1" w:styleId="FooterLandscape">
    <w:name w:val="Footer Landscape"/>
    <w:basedOn w:val="Footer"/>
    <w:rsid w:val="00B97D35"/>
    <w:pPr>
      <w:tabs>
        <w:tab w:val="clear" w:pos="4156"/>
        <w:tab w:val="clear" w:pos="8324"/>
        <w:tab w:val="center" w:pos="6980"/>
        <w:tab w:val="right" w:pos="13971"/>
      </w:tabs>
    </w:pPr>
  </w:style>
  <w:style w:type="paragraph" w:styleId="EndnoteText">
    <w:name w:val="endnote text"/>
    <w:basedOn w:val="FootnoteText"/>
    <w:rsid w:val="009C3F50"/>
    <w:rPr>
      <w:i/>
    </w:rPr>
  </w:style>
  <w:style w:type="character" w:styleId="EndnoteReference">
    <w:name w:val="endnote reference"/>
    <w:rsid w:val="00464607"/>
    <w:rPr>
      <w:vertAlign w:val="superscript"/>
      <w:lang w:val="en-GB" w:eastAsia="en-GB"/>
    </w:rPr>
  </w:style>
  <w:style w:type="paragraph" w:customStyle="1" w:styleId="DefinedTermList1">
    <w:name w:val="Defined Term List 1"/>
    <w:basedOn w:val="DefinedTerm"/>
    <w:rsid w:val="00D54F9D"/>
    <w:pPr>
      <w:numPr>
        <w:ilvl w:val="1"/>
      </w:numPr>
    </w:pPr>
  </w:style>
  <w:style w:type="paragraph" w:customStyle="1" w:styleId="DefinedTermList2">
    <w:name w:val="Defined Term List 2"/>
    <w:basedOn w:val="DefinedTermList1"/>
    <w:rsid w:val="00D54F9D"/>
    <w:pPr>
      <w:numPr>
        <w:ilvl w:val="2"/>
      </w:numPr>
    </w:pPr>
  </w:style>
  <w:style w:type="numbering" w:styleId="ArticleSection">
    <w:name w:val="Outline List 3"/>
    <w:basedOn w:val="NoList"/>
    <w:semiHidden/>
    <w:rsid w:val="00256482"/>
  </w:style>
  <w:style w:type="paragraph" w:customStyle="1" w:styleId="Schedule1Plain">
    <w:name w:val="Schedule 1 Plain"/>
    <w:basedOn w:val="Schedule1"/>
    <w:next w:val="BodyText"/>
    <w:rsid w:val="009F72B4"/>
    <w:pPr>
      <w:keepNext w:val="0"/>
    </w:pPr>
    <w:rPr>
      <w:b w:val="0"/>
    </w:rPr>
  </w:style>
  <w:style w:type="character" w:customStyle="1" w:styleId="BoldField">
    <w:name w:val="Bold Field"/>
    <w:semiHidden/>
    <w:rsid w:val="00F10F1A"/>
    <w:rPr>
      <w:b/>
      <w:lang w:val="en-GB" w:eastAsia="en-GB"/>
    </w:rPr>
  </w:style>
  <w:style w:type="character" w:styleId="Strong">
    <w:name w:val="Strong"/>
    <w:uiPriority w:val="22"/>
    <w:rsid w:val="00EC5FE3"/>
    <w:rPr>
      <w:b/>
      <w:bCs/>
      <w:lang w:val="en-GB" w:eastAsia="en-GB"/>
    </w:rPr>
  </w:style>
  <w:style w:type="table" w:styleId="TableGrid">
    <w:name w:val="Table Grid"/>
    <w:basedOn w:val="TableNormal"/>
    <w:semiHidden/>
    <w:rsid w:val="00D75E1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ing">
    <w:name w:val="Section Numbering"/>
    <w:basedOn w:val="BodyText"/>
    <w:next w:val="SectionTitle"/>
    <w:rsid w:val="004076E3"/>
    <w:pPr>
      <w:keepNext/>
      <w:numPr>
        <w:numId w:val="22"/>
      </w:numPr>
      <w:jc w:val="center"/>
    </w:pPr>
    <w:rPr>
      <w:b/>
    </w:rPr>
  </w:style>
  <w:style w:type="paragraph" w:customStyle="1" w:styleId="SectionTitle">
    <w:name w:val="Section Title"/>
    <w:basedOn w:val="BodyText"/>
    <w:next w:val="BodyText"/>
    <w:rsid w:val="004076E3"/>
    <w:pPr>
      <w:keepNext/>
      <w:spacing w:before="0" w:after="240"/>
      <w:ind w:left="0"/>
      <w:jc w:val="center"/>
    </w:pPr>
    <w:rPr>
      <w:b/>
      <w:caps/>
    </w:rPr>
  </w:style>
  <w:style w:type="paragraph" w:styleId="Title">
    <w:name w:val="Title"/>
    <w:basedOn w:val="Normal"/>
    <w:next w:val="Normal"/>
    <w:link w:val="TitleChar"/>
    <w:rsid w:val="00596D85"/>
    <w:pPr>
      <w:spacing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6D85"/>
    <w:rPr>
      <w:rFonts w:ascii="Cambria" w:eastAsia="SimSun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rsid w:val="00596D85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596D85"/>
    <w:rPr>
      <w:rFonts w:ascii="Cambria" w:eastAsia="SimSun" w:hAnsi="Cambria" w:cs="Times New Roman"/>
      <w:sz w:val="24"/>
      <w:szCs w:val="24"/>
      <w:lang w:val="en-GB" w:eastAsia="en-GB"/>
    </w:rPr>
  </w:style>
  <w:style w:type="character" w:styleId="SubtleEmphasis">
    <w:name w:val="Subtle Emphasis"/>
    <w:uiPriority w:val="19"/>
    <w:rsid w:val="00596D85"/>
    <w:rPr>
      <w:i/>
      <w:iCs/>
      <w:color w:val="808080"/>
      <w:lang w:val="en-GB" w:eastAsia="en-GB"/>
    </w:rPr>
  </w:style>
  <w:style w:type="character" w:styleId="Emphasis">
    <w:name w:val="Emphasis"/>
    <w:uiPriority w:val="20"/>
    <w:rsid w:val="00596D85"/>
    <w:rPr>
      <w:i/>
      <w:iCs/>
      <w:lang w:val="en-GB" w:eastAsia="en-GB"/>
    </w:rPr>
  </w:style>
  <w:style w:type="character" w:styleId="IntenseEmphasis">
    <w:name w:val="Intense Emphasis"/>
    <w:uiPriority w:val="21"/>
    <w:rsid w:val="00596D85"/>
    <w:rPr>
      <w:b/>
      <w:bCs/>
      <w:i/>
      <w:iCs/>
      <w:color w:val="4F81BD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rsid w:val="00596D8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96D85"/>
    <w:rPr>
      <w:rFonts w:ascii="Tahoma" w:hAnsi="Tahoma" w:cs="Tahoma"/>
      <w:i/>
      <w:iCs/>
      <w:color w:val="00000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596D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6D85"/>
    <w:rPr>
      <w:rFonts w:ascii="Tahoma" w:hAnsi="Tahoma" w:cs="Tahoma"/>
      <w:b/>
      <w:bCs/>
      <w:i/>
      <w:iCs/>
      <w:color w:val="4F81BD"/>
      <w:lang w:val="en-GB" w:eastAsia="en-GB"/>
    </w:rPr>
  </w:style>
  <w:style w:type="character" w:styleId="SubtleReference">
    <w:name w:val="Subtle Reference"/>
    <w:uiPriority w:val="31"/>
    <w:rsid w:val="00596D85"/>
    <w:rPr>
      <w:smallCaps/>
      <w:color w:val="C0504D"/>
      <w:u w:val="single"/>
      <w:lang w:val="en-GB" w:eastAsia="en-GB"/>
    </w:rPr>
  </w:style>
  <w:style w:type="character" w:styleId="IntenseReference">
    <w:name w:val="Intense Reference"/>
    <w:uiPriority w:val="32"/>
    <w:rsid w:val="00596D85"/>
    <w:rPr>
      <w:b/>
      <w:bCs/>
      <w:smallCaps/>
      <w:color w:val="C0504D"/>
      <w:spacing w:val="5"/>
      <w:u w:val="single"/>
      <w:lang w:val="en-GB" w:eastAsia="en-GB"/>
    </w:rPr>
  </w:style>
  <w:style w:type="character" w:styleId="BookTitle">
    <w:name w:val="Book Title"/>
    <w:uiPriority w:val="33"/>
    <w:rsid w:val="00596D85"/>
    <w:rPr>
      <w:b/>
      <w:bCs/>
      <w:smallCaps/>
      <w:spacing w:val="5"/>
      <w:lang w:val="en-GB" w:eastAsia="en-GB"/>
    </w:rPr>
  </w:style>
  <w:style w:type="paragraph" w:styleId="ListParagraph">
    <w:name w:val="List Paragraph"/>
    <w:basedOn w:val="Normal"/>
    <w:uiPriority w:val="99"/>
    <w:rsid w:val="00596D85"/>
    <w:pPr>
      <w:ind w:left="720"/>
    </w:pPr>
  </w:style>
  <w:style w:type="paragraph" w:styleId="TOAHeading">
    <w:name w:val="toa heading"/>
    <w:basedOn w:val="Normal"/>
    <w:next w:val="Normal"/>
    <w:rsid w:val="00596D85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rsid w:val="00596D8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ind w:left="200" w:hanging="200"/>
    </w:pPr>
  </w:style>
  <w:style w:type="paragraph" w:styleId="TableofFigures">
    <w:name w:val="table of figures"/>
    <w:basedOn w:val="Normal"/>
    <w:next w:val="Normal"/>
    <w:rsid w:val="00596D8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</w:pPr>
  </w:style>
  <w:style w:type="character" w:styleId="FollowedHyperlink">
    <w:name w:val="FollowedHyperlink"/>
    <w:rsid w:val="007B62FB"/>
    <w:rPr>
      <w:color w:val="800080"/>
      <w:u w:val="single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5198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eastAsia="SimSun"/>
    </w:rPr>
  </w:style>
  <w:style w:type="character" w:customStyle="1" w:styleId="PlainTextChar">
    <w:name w:val="Plain Text Char"/>
    <w:link w:val="PlainText"/>
    <w:uiPriority w:val="99"/>
    <w:rsid w:val="00C51980"/>
    <w:rPr>
      <w:rFonts w:ascii="Tahoma" w:eastAsia="SimSun" w:hAnsi="Tahoma" w:cs="Tahoma"/>
      <w:lang w:val="en-GB" w:eastAsia="en-GB"/>
    </w:rPr>
  </w:style>
  <w:style w:type="character" w:customStyle="1" w:styleId="CharacterBurgundy">
    <w:name w:val="CharacterBurgundy"/>
    <w:rsid w:val="009A4C35"/>
    <w:rPr>
      <w:color w:val="5E163A"/>
      <w:lang w:val="en-GB" w:eastAsia="en-GB"/>
    </w:rPr>
  </w:style>
  <w:style w:type="character" w:customStyle="1" w:styleId="BodyTextChar">
    <w:name w:val="Body Text Char"/>
    <w:link w:val="BodyText"/>
    <w:uiPriority w:val="99"/>
    <w:rsid w:val="00CD45D4"/>
    <w:rPr>
      <w:rFonts w:ascii="Tahoma" w:hAnsi="Tahoma" w:cs="Tahoma"/>
      <w:lang w:val="en-GB" w:eastAsia="en-GB"/>
    </w:rPr>
  </w:style>
  <w:style w:type="character" w:customStyle="1" w:styleId="heading31">
    <w:name w:val="heading31"/>
    <w:rsid w:val="00464D79"/>
    <w:rPr>
      <w:b/>
      <w:bCs/>
      <w:lang w:val="en-GB" w:eastAsia="en-GB"/>
    </w:rPr>
  </w:style>
  <w:style w:type="character" w:styleId="CommentReference">
    <w:name w:val="annotation reference"/>
    <w:rsid w:val="00C5767B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C5767B"/>
  </w:style>
  <w:style w:type="character" w:customStyle="1" w:styleId="CommentTextChar">
    <w:name w:val="Comment Text Char"/>
    <w:link w:val="CommentText"/>
    <w:rsid w:val="00C5767B"/>
    <w:rPr>
      <w:rFonts w:ascii="Tahoma" w:hAnsi="Tahoma" w:cs="Tahom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767B"/>
    <w:rPr>
      <w:b/>
      <w:bCs/>
    </w:rPr>
  </w:style>
  <w:style w:type="character" w:customStyle="1" w:styleId="CommentSubjectChar">
    <w:name w:val="Comment Subject Char"/>
    <w:link w:val="CommentSubject"/>
    <w:rsid w:val="00C5767B"/>
    <w:rPr>
      <w:rFonts w:ascii="Tahoma" w:hAnsi="Tahoma" w:cs="Tahoma"/>
      <w:b/>
      <w:bCs/>
      <w:lang w:val="en-GB" w:eastAsia="en-GB"/>
    </w:rPr>
  </w:style>
  <w:style w:type="paragraph" w:styleId="Revision">
    <w:name w:val="Revision"/>
    <w:hidden/>
    <w:uiPriority w:val="99"/>
    <w:semiHidden/>
    <w:rsid w:val="00386FE5"/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E2099A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3964">
                          <w:marLeft w:val="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oter" Target="footer2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2.xml" />
  <Relationship Id="rId5" Type="http://schemas.openxmlformats.org/officeDocument/2006/relationships/settings" Target="setting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microsoft.com/office/2007/relationships/stylesWithEffects" Target="stylesWithEffects.xml" />
  <Relationship Id="rId9" Type="http://schemas.openxmlformats.org/officeDocument/2006/relationships/hyperlink" Target="http://www.gblplaw.com" TargetMode="External" />
  <Relationship Id="rId14" Type="http://schemas.openxmlformats.org/officeDocument/2006/relationships/header" Target="header3.xml" />
</Relationships>
</file>

<file path=word/_rels/foot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BLP%20Documents\House%20Style%20GBLP.dot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9288-9582-4818-966D-4F6DB80E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940</Words>
  <Characters>5148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http://www.gblplaw.com/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oFAAspTNh41gn7AJh215YvSgPKjmVQuOpAR20tYFlvqq5/a6GQIQxwkbda3Nv8O4ngA57j4I6ws4H0mW
etHZjDdyhLinFnA2xPkpNOZsbhRHc8QmQlwNm5oyFrtuGl5617FfYJY244dBRTnXW3uf5rV6ReVq
8h+2gYWmJgrT6yd6REOD84dQDV+9Sl5RPn0zxsGyaUxY6YCkBjFvFETLXdVHUB603vfqsPKNVYgJ
aGffKoGBOgKC2+Rj5</vt:lpwstr>
  </property>
  <property fmtid="{D5CDD505-2E9C-101B-9397-08002B2CF9AE}" pid="3" name="RESPONSE_SENDER_NAME">
    <vt:lpwstr>sAAAGYoQX4c3X/LT+PJpOkgoCIYFGRRpAUKqfE9yQHoCInA=</vt:lpwstr>
  </property>
  <property fmtid="{D5CDD505-2E9C-101B-9397-08002B2CF9AE}" pid="4" name="EMAIL_OWNER_ADDRESS">
    <vt:lpwstr>4AAA9DNYQidmug5cu2WKuJ4fvpgn53bafsBXLAhUVZsrpmCh8QZqIYRiHA==</vt:lpwstr>
  </property>
  <property fmtid="{D5CDD505-2E9C-101B-9397-08002B2CF9AE}" pid="5" name="WS_TRACKING_ID">
    <vt:lpwstr>a2517b81-77cb-4146-b72a-147583b5fb51</vt:lpwstr>
  </property>
  <property fmtid="{D5CDD505-2E9C-101B-9397-08002B2CF9AE}" pid="6" name="MAIL_MSG_ID2">
    <vt:lpwstr>/LUX4vyR8aPeG9645Vt1w1NCV+GcFw6hCaEGmdBMxv4lZWShrgfcP3f30wL
mknfvXL5OoEUGdfTG3HiGxVeMHJlQhSDXcE9FGtg/mkfuwON</vt:lpwstr>
  </property>
</Properties>
</file>