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3D" w:rsidRDefault="004F053D" w:rsidP="00E36C2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1552575" cy="590550"/>
            <wp:effectExtent l="0" t="0" r="9525" b="0"/>
            <wp:docPr id="1" name="Picture 1" descr="Brother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CD" w:rsidRPr="00571E96" w:rsidRDefault="004F053D" w:rsidP="004F053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346CE">
        <w:rPr>
          <w:rFonts w:ascii="Arial" w:hAnsi="Arial" w:cs="Arial"/>
          <w:b/>
          <w:bCs/>
          <w:sz w:val="24"/>
          <w:szCs w:val="24"/>
        </w:rPr>
        <w:t> </w:t>
      </w:r>
    </w:p>
    <w:p w:rsidR="00E55455" w:rsidRPr="00571E96" w:rsidRDefault="00E55455" w:rsidP="004F053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5C46C6" w:rsidRDefault="005C46C6" w:rsidP="00B36244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Brother launches two new models of label printers</w:t>
      </w:r>
    </w:p>
    <w:p w:rsidR="005C46C6" w:rsidRDefault="005C46C6" w:rsidP="00B36244">
      <w:pPr>
        <w:spacing w:after="240" w:line="276" w:lineRule="auto"/>
        <w:jc w:val="both"/>
        <w:rPr>
          <w:rFonts w:ascii="Arial" w:hAnsi="Arial" w:cs="Arial"/>
          <w:color w:val="545454"/>
          <w:sz w:val="24"/>
          <w:szCs w:val="24"/>
          <w:lang w:val="en"/>
        </w:rPr>
      </w:pPr>
      <w:r w:rsidRPr="005C46C6">
        <w:rPr>
          <w:rFonts w:ascii="Arial" w:eastAsia="Times New Roman" w:hAnsi="Arial" w:cs="Arial"/>
          <w:bCs/>
          <w:sz w:val="24"/>
          <w:szCs w:val="24"/>
          <w:lang w:val="en-US" w:eastAsia="ru-RU"/>
        </w:rPr>
        <w:t>New Brother QL-800 and QL-810W</w:t>
      </w:r>
      <w:r w:rsidRPr="005C46C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5C46C6">
        <w:rPr>
          <w:rFonts w:ascii="Arial" w:hAnsi="Arial" w:cs="Arial"/>
          <w:color w:val="545454"/>
          <w:sz w:val="24"/>
          <w:szCs w:val="24"/>
          <w:lang w:val="en"/>
        </w:rPr>
        <w:t>are</w:t>
      </w:r>
      <w:r w:rsidRPr="005C46C6">
        <w:rPr>
          <w:rFonts w:ascii="Arial" w:hAnsi="Arial" w:cs="Arial"/>
          <w:color w:val="545454"/>
          <w:sz w:val="24"/>
          <w:szCs w:val="24"/>
          <w:lang w:val="en"/>
        </w:rPr>
        <w:t xml:space="preserve"> the perfect choice for office workers who need a reliable and fast address label printer.</w:t>
      </w:r>
    </w:p>
    <w:p w:rsidR="005C46C6" w:rsidRPr="005C46C6" w:rsidRDefault="005C46C6" w:rsidP="005C46C6">
      <w:pPr>
        <w:spacing w:after="150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Thanks to the integrated P-touch Editor Lite label design software it is so easy to use - simply connect to your computer, click the icon to launch the software and design and print your labels. Or use the advanced P-touch Editor label design software to include barcodes, images, and other advanced functions.</w:t>
      </w:r>
    </w:p>
    <w:p w:rsidR="005C46C6" w:rsidRPr="005C46C6" w:rsidRDefault="005C46C6" w:rsidP="005C46C6">
      <w:pPr>
        <w:spacing w:after="150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You're also able to produce labels with both black and red print without the need of ink or toner - ideal to highlight important information on a label.</w:t>
      </w:r>
    </w:p>
    <w:p w:rsidR="005C46C6" w:rsidRDefault="005C46C6" w:rsidP="005C46C6">
      <w:pPr>
        <w:spacing w:after="150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And the integrated cutter allows custom sized labels up to one </w:t>
      </w:r>
      <w:proofErr w:type="spellStart"/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metre</w:t>
      </w:r>
      <w:proofErr w:type="spellEnd"/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 in length when using one of the continuous label rolls.</w:t>
      </w:r>
    </w:p>
    <w:p w:rsidR="005C46C6" w:rsidRDefault="005C46C6" w:rsidP="005C46C6">
      <w:pPr>
        <w:spacing w:after="150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QL-800</w:t>
      </w:r>
    </w:p>
    <w:p w:rsidR="005C46C6" w:rsidRPr="005C46C6" w:rsidRDefault="005C46C6" w:rsidP="005C46C6">
      <w:pPr>
        <w:spacing w:after="150"/>
        <w:outlineLvl w:val="3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8890</wp:posOffset>
            </wp:positionV>
            <wp:extent cx="19716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L-800 Product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Key Features</w:t>
      </w:r>
    </w:p>
    <w:p w:rsidR="005C46C6" w:rsidRPr="005C46C6" w:rsidRDefault="005C46C6" w:rsidP="005C46C6">
      <w:pPr>
        <w:numPr>
          <w:ilvl w:val="0"/>
          <w:numId w:val="17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USB connectivity for quick and easy set-up</w:t>
      </w:r>
    </w:p>
    <w:p w:rsidR="005C46C6" w:rsidRPr="005C46C6" w:rsidRDefault="005C46C6" w:rsidP="005C46C6">
      <w:pPr>
        <w:numPr>
          <w:ilvl w:val="0"/>
          <w:numId w:val="17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Print labels up to 62mm wide from your PC or Mac</w:t>
      </w:r>
    </w:p>
    <w:p w:rsidR="005C46C6" w:rsidRPr="005C46C6" w:rsidRDefault="005C46C6" w:rsidP="005C46C6">
      <w:pPr>
        <w:numPr>
          <w:ilvl w:val="0"/>
          <w:numId w:val="17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B0148A" wp14:editId="7410D290">
                <wp:simplePos x="0" y="0"/>
                <wp:positionH relativeFrom="column">
                  <wp:posOffset>3981450</wp:posOffset>
                </wp:positionH>
                <wp:positionV relativeFrom="paragraph">
                  <wp:posOffset>167005</wp:posOffset>
                </wp:positionV>
                <wp:extent cx="14097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3D88" w:rsidRPr="008A3496" w:rsidRDefault="00D53D88" w:rsidP="00D53D88">
                            <w:pPr>
                              <w:pStyle w:val="af2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QL-800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0148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13.5pt;margin-top:13.15pt;width:111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" stroked="f">
                <v:textbox style="mso-fit-shape-to-text:t" inset="0,0,0,0">
                  <w:txbxContent>
                    <w:p w:rsidR="00D53D88" w:rsidRPr="008A3496" w:rsidRDefault="00D53D88" w:rsidP="00D53D88">
                      <w:pPr>
                        <w:pStyle w:val="af2"/>
                        <w:jc w:val="center"/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>QL-800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Built-in label editing software doesn't need installing. Simply click to run</w:t>
      </w:r>
    </w:p>
    <w:p w:rsidR="005C46C6" w:rsidRPr="005C46C6" w:rsidRDefault="005C46C6" w:rsidP="005C46C6">
      <w:pPr>
        <w:numPr>
          <w:ilvl w:val="0"/>
          <w:numId w:val="17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Print in black and red without needing ink or toner</w:t>
      </w:r>
    </w:p>
    <w:p w:rsidR="005C46C6" w:rsidRPr="005C46C6" w:rsidRDefault="005C46C6" w:rsidP="005C46C6">
      <w:pPr>
        <w:numPr>
          <w:ilvl w:val="0"/>
          <w:numId w:val="17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Print on </w:t>
      </w:r>
      <w:proofErr w:type="gramStart"/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pre sized</w:t>
      </w:r>
      <w:proofErr w:type="gramEnd"/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 labels (for your address or shipping labels) or continuous rolls up to 62mm wide (for indoor/outdoor signage)</w:t>
      </w:r>
    </w:p>
    <w:p w:rsidR="005C46C6" w:rsidRPr="005C46C6" w:rsidRDefault="005C46C6" w:rsidP="005C46C6">
      <w:pPr>
        <w:spacing w:after="150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</w:p>
    <w:p w:rsidR="005C46C6" w:rsidRDefault="005C46C6" w:rsidP="00B36244">
      <w:pPr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bCs/>
          <w:sz w:val="24"/>
          <w:szCs w:val="24"/>
          <w:lang w:val="en" w:eastAsia="ru-RU"/>
        </w:rPr>
        <w:t>QL</w:t>
      </w:r>
      <w:r w:rsidRPr="005C46C6">
        <w:rPr>
          <w:rFonts w:ascii="Arial" w:eastAsia="Times New Roman" w:hAnsi="Arial" w:cs="Arial"/>
          <w:bCs/>
          <w:sz w:val="24"/>
          <w:szCs w:val="24"/>
          <w:lang w:val="ru-RU" w:eastAsia="ru-RU"/>
        </w:rPr>
        <w:t>-810</w:t>
      </w:r>
      <w:r w:rsidRPr="005C46C6">
        <w:rPr>
          <w:rFonts w:ascii="Arial" w:eastAsia="Times New Roman" w:hAnsi="Arial" w:cs="Arial"/>
          <w:bCs/>
          <w:sz w:val="24"/>
          <w:szCs w:val="24"/>
          <w:lang w:val="en" w:eastAsia="ru-RU"/>
        </w:rPr>
        <w:t>W</w:t>
      </w:r>
    </w:p>
    <w:p w:rsidR="005C46C6" w:rsidRPr="005C46C6" w:rsidRDefault="00571E96" w:rsidP="005C46C6">
      <w:pPr>
        <w:spacing w:after="150"/>
        <w:outlineLvl w:val="3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>
        <w:rPr>
          <w:noProof/>
          <w:lang w:val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14525" cy="1276985"/>
            <wp:effectExtent l="0" t="0" r="9525" b="0"/>
            <wp:wrapTight wrapText="bothSides">
              <wp:wrapPolygon edited="0">
                <wp:start x="0" y="0"/>
                <wp:lineTo x="0" y="21267"/>
                <wp:lineTo x="21493" y="21267"/>
                <wp:lineTo x="2149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_QL810W_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6C6"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Key Features</w:t>
      </w:r>
    </w:p>
    <w:p w:rsidR="005C46C6" w:rsidRPr="005C46C6" w:rsidRDefault="005C46C6" w:rsidP="005C46C6">
      <w:pPr>
        <w:numPr>
          <w:ilvl w:val="0"/>
          <w:numId w:val="18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USB and Wi-Fi connectivity with </w:t>
      </w:r>
      <w:proofErr w:type="spellStart"/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AirPrint</w:t>
      </w:r>
      <w:proofErr w:type="spellEnd"/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 support</w:t>
      </w:r>
    </w:p>
    <w:p w:rsidR="005C46C6" w:rsidRPr="005C46C6" w:rsidRDefault="00571E96" w:rsidP="005C46C6">
      <w:pPr>
        <w:numPr>
          <w:ilvl w:val="0"/>
          <w:numId w:val="18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168797" wp14:editId="625C54D7">
                <wp:simplePos x="0" y="0"/>
                <wp:positionH relativeFrom="column">
                  <wp:posOffset>3781425</wp:posOffset>
                </wp:positionH>
                <wp:positionV relativeFrom="paragraph">
                  <wp:posOffset>668020</wp:posOffset>
                </wp:positionV>
                <wp:extent cx="19145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1E96" w:rsidRPr="009B0E2F" w:rsidRDefault="00571E96" w:rsidP="00571E96">
                            <w:pPr>
                              <w:pStyle w:val="af2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QL-810W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68797" id="Надпись 14" o:spid="_x0000_s1027" type="#_x0000_t202" style="position:absolute;left:0;text-align:left;margin-left:297.75pt;margin-top:52.6pt;width:150.75pt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" stroked="f">
                <v:textbox style="mso-fit-shape-to-text:t" inset="0,0,0,0">
                  <w:txbxContent>
                    <w:p w:rsidR="00571E96" w:rsidRPr="009B0E2F" w:rsidRDefault="00571E96" w:rsidP="00571E96">
                      <w:pPr>
                        <w:pStyle w:val="af2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QL-810W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46C6"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Print on </w:t>
      </w:r>
      <w:proofErr w:type="gramStart"/>
      <w:r w:rsidR="005C46C6"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pre sized</w:t>
      </w:r>
      <w:proofErr w:type="gramEnd"/>
      <w:r w:rsidR="005C46C6"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 xml:space="preserve"> labels (for your address or shipping labels) or continuous rolls up to 62mm wide (for indoor/outdoor signage) from PC, Mac, smartphone or tablet</w:t>
      </w:r>
      <w:r w:rsidRPr="00571E96">
        <w:rPr>
          <w:noProof/>
        </w:rPr>
        <w:t xml:space="preserve"> </w:t>
      </w:r>
    </w:p>
    <w:p w:rsidR="005C46C6" w:rsidRPr="005C46C6" w:rsidRDefault="005C46C6" w:rsidP="005C46C6">
      <w:pPr>
        <w:numPr>
          <w:ilvl w:val="0"/>
          <w:numId w:val="18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Built-in label editing software doesn't need installing. Simply click to run</w:t>
      </w:r>
    </w:p>
    <w:p w:rsidR="005C46C6" w:rsidRPr="005C46C6" w:rsidRDefault="005C46C6" w:rsidP="005C46C6">
      <w:pPr>
        <w:numPr>
          <w:ilvl w:val="0"/>
          <w:numId w:val="18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Print in black and red without needing ink or toner</w:t>
      </w:r>
      <w:r w:rsidRPr="005C46C6">
        <w:rPr>
          <w:noProof/>
        </w:rPr>
        <w:t xml:space="preserve"> </w:t>
      </w:r>
    </w:p>
    <w:p w:rsidR="005C46C6" w:rsidRPr="005C46C6" w:rsidRDefault="005C46C6" w:rsidP="005C46C6">
      <w:pPr>
        <w:numPr>
          <w:ilvl w:val="0"/>
          <w:numId w:val="18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Integrated cutter to create your own length labels</w:t>
      </w:r>
    </w:p>
    <w:p w:rsidR="005C46C6" w:rsidRPr="005C46C6" w:rsidRDefault="005C46C6" w:rsidP="005C46C6">
      <w:pPr>
        <w:numPr>
          <w:ilvl w:val="0"/>
          <w:numId w:val="18"/>
        </w:numPr>
        <w:spacing w:before="100" w:beforeAutospacing="1" w:after="225"/>
        <w:ind w:left="495"/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</w:pPr>
      <w:r w:rsidRPr="005C46C6">
        <w:rPr>
          <w:rFonts w:ascii="Arial" w:eastAsia="Times New Roman" w:hAnsi="Arial" w:cs="Arial"/>
          <w:color w:val="545454"/>
          <w:sz w:val="24"/>
          <w:szCs w:val="24"/>
          <w:lang w:val="en" w:eastAsia="ru-RU"/>
        </w:rPr>
        <w:t>Optional rechargeable Li-ion battery base for mobile labelling applications</w:t>
      </w:r>
    </w:p>
    <w:p w:rsidR="005C46C6" w:rsidRPr="005C46C6" w:rsidRDefault="005C46C6" w:rsidP="00B36244">
      <w:pPr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" w:eastAsia="ru-RU"/>
        </w:rPr>
      </w:pPr>
    </w:p>
    <w:p w:rsidR="00571E96" w:rsidRPr="00571E96" w:rsidRDefault="00571E96" w:rsidP="00571E96">
      <w:pPr>
        <w:spacing w:after="160" w:line="259" w:lineRule="auto"/>
        <w:rPr>
          <w:rFonts w:ascii="Arial" w:hAnsi="Arial" w:cs="Arial"/>
          <w:i/>
          <w:color w:val="000000"/>
          <w:lang w:val="en-US"/>
        </w:rPr>
      </w:pPr>
      <w:r w:rsidRPr="00571E96">
        <w:rPr>
          <w:rFonts w:ascii="Arial" w:hAnsi="Arial" w:cs="Arial"/>
          <w:i/>
          <w:color w:val="000000"/>
          <w:lang w:val="en-US"/>
        </w:rPr>
        <w:t>For more information please contact: Anastasiya Serdyuk, Marketing specialist</w:t>
      </w:r>
    </w:p>
    <w:p w:rsidR="00571E96" w:rsidRPr="00571E96" w:rsidRDefault="00571E96" w:rsidP="00571E96">
      <w:pPr>
        <w:spacing w:after="160" w:line="259" w:lineRule="auto"/>
        <w:rPr>
          <w:rFonts w:asciiTheme="minorHAnsi" w:hAnsiTheme="minorHAnsi" w:cstheme="minorBidi"/>
          <w:lang w:val="en-US"/>
        </w:rPr>
      </w:pPr>
      <w:r w:rsidRPr="00571E96">
        <w:rPr>
          <w:rFonts w:ascii="Arial" w:hAnsi="Arial" w:cs="Arial"/>
          <w:i/>
          <w:color w:val="000000"/>
          <w:lang w:val="en-US"/>
        </w:rPr>
        <w:t>Tel.: +7 (495) 510-50-50 (ext. 57)</w:t>
      </w:r>
      <w:r w:rsidRPr="00571E96">
        <w:rPr>
          <w:rFonts w:ascii="Arial" w:hAnsi="Arial" w:cs="Arial"/>
          <w:i/>
          <w:color w:val="000000"/>
          <w:lang w:val="en-US"/>
        </w:rPr>
        <w:br/>
      </w:r>
      <w:r w:rsidRPr="00571E96">
        <w:rPr>
          <w:rFonts w:ascii="Arial" w:hAnsi="Arial" w:cs="Arial"/>
          <w:i/>
          <w:color w:val="000000"/>
        </w:rPr>
        <w:t>e</w:t>
      </w:r>
      <w:r w:rsidRPr="00571E96">
        <w:rPr>
          <w:rFonts w:ascii="Arial" w:hAnsi="Arial" w:cs="Arial"/>
          <w:i/>
          <w:color w:val="000000"/>
          <w:lang w:val="en-US"/>
        </w:rPr>
        <w:t>-</w:t>
      </w:r>
      <w:r w:rsidRPr="00571E96">
        <w:rPr>
          <w:rFonts w:ascii="Arial" w:hAnsi="Arial" w:cs="Arial"/>
          <w:i/>
          <w:color w:val="000000"/>
        </w:rPr>
        <w:t>mail</w:t>
      </w:r>
      <w:r w:rsidRPr="00571E96">
        <w:rPr>
          <w:rFonts w:ascii="Arial" w:hAnsi="Arial" w:cs="Arial"/>
          <w:i/>
          <w:color w:val="000000"/>
          <w:lang w:val="en-US"/>
        </w:rPr>
        <w:t xml:space="preserve">: </w:t>
      </w:r>
      <w:hyperlink r:id="rId10" w:history="1">
        <w:r w:rsidRPr="00571E96">
          <w:rPr>
            <w:rFonts w:ascii="Arial" w:hAnsi="Arial" w:cs="Arial"/>
            <w:i/>
            <w:color w:val="0563C1" w:themeColor="hyperlink"/>
            <w:u w:val="single"/>
          </w:rPr>
          <w:t>Anastasiya</w:t>
        </w:r>
        <w:r w:rsidRPr="00571E96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i/>
            <w:color w:val="0563C1" w:themeColor="hyperlink"/>
            <w:u w:val="single"/>
          </w:rPr>
          <w:t>Serdyuk</w:t>
        </w:r>
        <w:r w:rsidRPr="00571E96">
          <w:rPr>
            <w:rFonts w:ascii="Arial" w:hAnsi="Arial" w:cs="Arial"/>
            <w:i/>
            <w:color w:val="0563C1" w:themeColor="hyperlink"/>
            <w:u w:val="single"/>
            <w:lang w:val="en-US"/>
          </w:rPr>
          <w:t>@</w:t>
        </w:r>
        <w:r w:rsidRPr="00571E96">
          <w:rPr>
            <w:rFonts w:ascii="Arial" w:hAnsi="Arial" w:cs="Arial"/>
            <w:i/>
            <w:color w:val="0563C1" w:themeColor="hyperlink"/>
            <w:u w:val="single"/>
          </w:rPr>
          <w:t>brother</w:t>
        </w:r>
        <w:r w:rsidRPr="00571E96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proofErr w:type="spellStart"/>
        <w:r w:rsidRPr="00571E96">
          <w:rPr>
            <w:rFonts w:ascii="Arial" w:hAnsi="Arial" w:cs="Arial"/>
            <w:i/>
            <w:color w:val="0563C1" w:themeColor="hyperlink"/>
            <w:u w:val="single"/>
          </w:rPr>
          <w:t>ru</w:t>
        </w:r>
        <w:proofErr w:type="spellEnd"/>
      </w:hyperlink>
    </w:p>
    <w:p w:rsidR="00571E96" w:rsidRPr="00571E96" w:rsidRDefault="00571E96" w:rsidP="00571E96">
      <w:pPr>
        <w:spacing w:after="160" w:line="259" w:lineRule="auto"/>
        <w:rPr>
          <w:rFonts w:ascii="Arial" w:hAnsi="Arial" w:cs="Arial"/>
          <w:b/>
          <w:bCs/>
          <w:color w:val="000000"/>
          <w:u w:val="single"/>
        </w:rPr>
      </w:pPr>
      <w:r w:rsidRPr="00571E96">
        <w:rPr>
          <w:rFonts w:ascii="Arial" w:hAnsi="Arial" w:cs="Arial"/>
          <w:i/>
          <w:color w:val="000000"/>
        </w:rPr>
        <w:t>Brother web-site</w:t>
      </w:r>
      <w:r w:rsidRPr="00571E96">
        <w:rPr>
          <w:rFonts w:ascii="Arial" w:hAnsi="Arial" w:cs="Arial"/>
          <w:i/>
          <w:color w:val="000000"/>
          <w:lang w:val="en-US"/>
        </w:rPr>
        <w:t>:</w:t>
      </w:r>
      <w:r w:rsidRPr="00571E96">
        <w:rPr>
          <w:rFonts w:ascii="Arial" w:hAnsi="Arial" w:cs="Arial"/>
          <w:color w:val="000000"/>
          <w:lang w:val="en-US"/>
        </w:rPr>
        <w:t xml:space="preserve"> </w:t>
      </w:r>
      <w:hyperlink r:id="rId11" w:history="1">
        <w:r w:rsidRPr="00571E96">
          <w:rPr>
            <w:rFonts w:ascii="Arial" w:hAnsi="Arial" w:cs="Arial"/>
            <w:color w:val="0563C1" w:themeColor="hyperlink"/>
            <w:u w:val="single"/>
          </w:rPr>
          <w:t>http</w:t>
        </w:r>
        <w:r w:rsidRPr="00571E96">
          <w:rPr>
            <w:rFonts w:ascii="Arial" w:hAnsi="Arial" w:cs="Arial"/>
            <w:color w:val="0563C1" w:themeColor="hyperlink"/>
            <w:u w:val="single"/>
            <w:lang w:val="en-US"/>
          </w:rPr>
          <w:t>://</w:t>
        </w:r>
        <w:r w:rsidRPr="00571E96">
          <w:rPr>
            <w:rFonts w:ascii="Arial" w:hAnsi="Arial" w:cs="Arial"/>
            <w:color w:val="0563C1" w:themeColor="hyperlink"/>
            <w:u w:val="single"/>
          </w:rPr>
          <w:t>www</w:t>
        </w:r>
        <w:r w:rsidRPr="00571E96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color w:val="0563C1" w:themeColor="hyperlink"/>
            <w:u w:val="single"/>
          </w:rPr>
          <w:t>brother</w:t>
        </w:r>
        <w:r w:rsidRPr="00571E96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proofErr w:type="spellStart"/>
        <w:r w:rsidRPr="00571E96">
          <w:rPr>
            <w:rFonts w:ascii="Arial" w:hAnsi="Arial" w:cs="Arial"/>
            <w:color w:val="0563C1" w:themeColor="hyperlink"/>
            <w:u w:val="single"/>
          </w:rPr>
          <w:t>ru</w:t>
        </w:r>
        <w:proofErr w:type="spellEnd"/>
      </w:hyperlink>
    </w:p>
    <w:p w:rsidR="005C46C6" w:rsidRPr="00571E96" w:rsidRDefault="005C46C6" w:rsidP="00B36244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C46C6" w:rsidRPr="00571E96" w:rsidSect="00D61A0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20" w:rsidRDefault="003C6A20" w:rsidP="006F5A88">
      <w:r>
        <w:separator/>
      </w:r>
    </w:p>
  </w:endnote>
  <w:endnote w:type="continuationSeparator" w:id="0">
    <w:p w:rsidR="003C6A20" w:rsidRDefault="003C6A20" w:rsidP="006F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40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4C0" w:rsidRDefault="00E51D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4C0" w:rsidRDefault="003674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20" w:rsidRDefault="003C6A20" w:rsidP="006F5A88">
      <w:r>
        <w:separator/>
      </w:r>
    </w:p>
  </w:footnote>
  <w:footnote w:type="continuationSeparator" w:id="0">
    <w:p w:rsidR="003C6A20" w:rsidRDefault="003C6A20" w:rsidP="006F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966"/>
    <w:multiLevelType w:val="hybridMultilevel"/>
    <w:tmpl w:val="D28C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196"/>
    <w:multiLevelType w:val="hybridMultilevel"/>
    <w:tmpl w:val="71706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13F59"/>
    <w:multiLevelType w:val="hybridMultilevel"/>
    <w:tmpl w:val="F5DE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C1B"/>
    <w:multiLevelType w:val="hybridMultilevel"/>
    <w:tmpl w:val="12E40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D5AB0"/>
    <w:multiLevelType w:val="hybridMultilevel"/>
    <w:tmpl w:val="BAEC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3CC"/>
    <w:multiLevelType w:val="hybridMultilevel"/>
    <w:tmpl w:val="9B20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613"/>
    <w:multiLevelType w:val="hybridMultilevel"/>
    <w:tmpl w:val="FC00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533"/>
    <w:multiLevelType w:val="hybridMultilevel"/>
    <w:tmpl w:val="96525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CE776B"/>
    <w:multiLevelType w:val="hybridMultilevel"/>
    <w:tmpl w:val="1ACC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0220B"/>
    <w:multiLevelType w:val="hybridMultilevel"/>
    <w:tmpl w:val="6BE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E1D86"/>
    <w:multiLevelType w:val="hybridMultilevel"/>
    <w:tmpl w:val="A380D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1254"/>
    <w:multiLevelType w:val="hybridMultilevel"/>
    <w:tmpl w:val="C048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7044"/>
    <w:multiLevelType w:val="hybridMultilevel"/>
    <w:tmpl w:val="74627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15B97"/>
    <w:multiLevelType w:val="hybridMultilevel"/>
    <w:tmpl w:val="0AFC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624A9"/>
    <w:multiLevelType w:val="hybridMultilevel"/>
    <w:tmpl w:val="3FF8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3E60"/>
    <w:multiLevelType w:val="hybridMultilevel"/>
    <w:tmpl w:val="683E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55D9A"/>
    <w:multiLevelType w:val="multilevel"/>
    <w:tmpl w:val="5DA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F16C8"/>
    <w:multiLevelType w:val="multilevel"/>
    <w:tmpl w:val="7C7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3D"/>
    <w:rsid w:val="00014D62"/>
    <w:rsid w:val="00016CD7"/>
    <w:rsid w:val="00022BE2"/>
    <w:rsid w:val="000245A5"/>
    <w:rsid w:val="0004397A"/>
    <w:rsid w:val="0004611E"/>
    <w:rsid w:val="00053670"/>
    <w:rsid w:val="000636BE"/>
    <w:rsid w:val="00076402"/>
    <w:rsid w:val="00086C0F"/>
    <w:rsid w:val="000A68E0"/>
    <w:rsid w:val="000B02E5"/>
    <w:rsid w:val="000B10BF"/>
    <w:rsid w:val="000C2DA4"/>
    <w:rsid w:val="000D52E8"/>
    <w:rsid w:val="000E5EBB"/>
    <w:rsid w:val="000E79F6"/>
    <w:rsid w:val="001004DD"/>
    <w:rsid w:val="001018A3"/>
    <w:rsid w:val="00107D2C"/>
    <w:rsid w:val="00117665"/>
    <w:rsid w:val="00124D15"/>
    <w:rsid w:val="00126FE3"/>
    <w:rsid w:val="001274A4"/>
    <w:rsid w:val="00127F82"/>
    <w:rsid w:val="00142991"/>
    <w:rsid w:val="00154E43"/>
    <w:rsid w:val="00163911"/>
    <w:rsid w:val="00165B63"/>
    <w:rsid w:val="00166121"/>
    <w:rsid w:val="001666DE"/>
    <w:rsid w:val="00171A7D"/>
    <w:rsid w:val="00173D18"/>
    <w:rsid w:val="001A1442"/>
    <w:rsid w:val="001B05CE"/>
    <w:rsid w:val="001B4AF0"/>
    <w:rsid w:val="001B5799"/>
    <w:rsid w:val="001D4E19"/>
    <w:rsid w:val="001D6DCE"/>
    <w:rsid w:val="00215568"/>
    <w:rsid w:val="0022176E"/>
    <w:rsid w:val="00221BCC"/>
    <w:rsid w:val="00237272"/>
    <w:rsid w:val="00240B5E"/>
    <w:rsid w:val="00245FDC"/>
    <w:rsid w:val="00250464"/>
    <w:rsid w:val="00267F02"/>
    <w:rsid w:val="002745EB"/>
    <w:rsid w:val="00277ACB"/>
    <w:rsid w:val="00280215"/>
    <w:rsid w:val="002856CC"/>
    <w:rsid w:val="00290727"/>
    <w:rsid w:val="002B2A7F"/>
    <w:rsid w:val="002C16C2"/>
    <w:rsid w:val="002C4C64"/>
    <w:rsid w:val="002D23E1"/>
    <w:rsid w:val="002D4D12"/>
    <w:rsid w:val="002F2636"/>
    <w:rsid w:val="002F2960"/>
    <w:rsid w:val="002F4092"/>
    <w:rsid w:val="00300E4E"/>
    <w:rsid w:val="00353486"/>
    <w:rsid w:val="00353E35"/>
    <w:rsid w:val="003553B4"/>
    <w:rsid w:val="0036093C"/>
    <w:rsid w:val="003674C0"/>
    <w:rsid w:val="00380112"/>
    <w:rsid w:val="00387500"/>
    <w:rsid w:val="00394FAD"/>
    <w:rsid w:val="003A4E05"/>
    <w:rsid w:val="003B0245"/>
    <w:rsid w:val="003B27DE"/>
    <w:rsid w:val="003B2CE1"/>
    <w:rsid w:val="003B7C50"/>
    <w:rsid w:val="003C6746"/>
    <w:rsid w:val="003C6A20"/>
    <w:rsid w:val="003C758A"/>
    <w:rsid w:val="003E3138"/>
    <w:rsid w:val="003E35E8"/>
    <w:rsid w:val="003E41EE"/>
    <w:rsid w:val="003F0724"/>
    <w:rsid w:val="003F0DD1"/>
    <w:rsid w:val="003F1732"/>
    <w:rsid w:val="003F4D17"/>
    <w:rsid w:val="003F5A71"/>
    <w:rsid w:val="003F61C1"/>
    <w:rsid w:val="003F77A4"/>
    <w:rsid w:val="00401301"/>
    <w:rsid w:val="00402DC6"/>
    <w:rsid w:val="00432E06"/>
    <w:rsid w:val="00433985"/>
    <w:rsid w:val="00437351"/>
    <w:rsid w:val="00460D4A"/>
    <w:rsid w:val="00480D23"/>
    <w:rsid w:val="00482B12"/>
    <w:rsid w:val="00483C81"/>
    <w:rsid w:val="00486D55"/>
    <w:rsid w:val="0049611B"/>
    <w:rsid w:val="004A18EE"/>
    <w:rsid w:val="004A3C42"/>
    <w:rsid w:val="004A4589"/>
    <w:rsid w:val="004D2212"/>
    <w:rsid w:val="004D40BB"/>
    <w:rsid w:val="004E1241"/>
    <w:rsid w:val="004F053D"/>
    <w:rsid w:val="00504AA5"/>
    <w:rsid w:val="005256CA"/>
    <w:rsid w:val="00530C15"/>
    <w:rsid w:val="0053149B"/>
    <w:rsid w:val="005363E3"/>
    <w:rsid w:val="005616B0"/>
    <w:rsid w:val="00567356"/>
    <w:rsid w:val="00571E96"/>
    <w:rsid w:val="0057343D"/>
    <w:rsid w:val="00574360"/>
    <w:rsid w:val="005814D9"/>
    <w:rsid w:val="00596448"/>
    <w:rsid w:val="00596B4B"/>
    <w:rsid w:val="005A636E"/>
    <w:rsid w:val="005B2DEE"/>
    <w:rsid w:val="005C45BF"/>
    <w:rsid w:val="005C46C6"/>
    <w:rsid w:val="005C7EC3"/>
    <w:rsid w:val="006152EA"/>
    <w:rsid w:val="006346CE"/>
    <w:rsid w:val="00635D52"/>
    <w:rsid w:val="00640C11"/>
    <w:rsid w:val="00641226"/>
    <w:rsid w:val="00652865"/>
    <w:rsid w:val="00682EE6"/>
    <w:rsid w:val="006867B3"/>
    <w:rsid w:val="006A20F1"/>
    <w:rsid w:val="006E24BF"/>
    <w:rsid w:val="006F2A91"/>
    <w:rsid w:val="006F5A88"/>
    <w:rsid w:val="00714591"/>
    <w:rsid w:val="00727909"/>
    <w:rsid w:val="00727A59"/>
    <w:rsid w:val="00753D34"/>
    <w:rsid w:val="00756A2D"/>
    <w:rsid w:val="00760436"/>
    <w:rsid w:val="00760C41"/>
    <w:rsid w:val="007666F0"/>
    <w:rsid w:val="007802CD"/>
    <w:rsid w:val="00785BF5"/>
    <w:rsid w:val="007A63B0"/>
    <w:rsid w:val="007B0867"/>
    <w:rsid w:val="007C7D9E"/>
    <w:rsid w:val="007F24AF"/>
    <w:rsid w:val="0080387F"/>
    <w:rsid w:val="0080592F"/>
    <w:rsid w:val="008116E8"/>
    <w:rsid w:val="00815808"/>
    <w:rsid w:val="0082484D"/>
    <w:rsid w:val="008251D7"/>
    <w:rsid w:val="00827DCF"/>
    <w:rsid w:val="00844BB3"/>
    <w:rsid w:val="00871451"/>
    <w:rsid w:val="00875736"/>
    <w:rsid w:val="00881DA7"/>
    <w:rsid w:val="0089283E"/>
    <w:rsid w:val="0089731E"/>
    <w:rsid w:val="008A0827"/>
    <w:rsid w:val="008A3208"/>
    <w:rsid w:val="008A612E"/>
    <w:rsid w:val="008F72E5"/>
    <w:rsid w:val="009221CD"/>
    <w:rsid w:val="00932B73"/>
    <w:rsid w:val="009348FF"/>
    <w:rsid w:val="00951E0A"/>
    <w:rsid w:val="009635A1"/>
    <w:rsid w:val="009671F6"/>
    <w:rsid w:val="00985159"/>
    <w:rsid w:val="009A3221"/>
    <w:rsid w:val="009B0E2F"/>
    <w:rsid w:val="009B2D5C"/>
    <w:rsid w:val="009C1195"/>
    <w:rsid w:val="009D4791"/>
    <w:rsid w:val="009D5E5F"/>
    <w:rsid w:val="009D6A5B"/>
    <w:rsid w:val="009F5820"/>
    <w:rsid w:val="00A24496"/>
    <w:rsid w:val="00A331AE"/>
    <w:rsid w:val="00A338EA"/>
    <w:rsid w:val="00A44593"/>
    <w:rsid w:val="00A44E19"/>
    <w:rsid w:val="00A50AC2"/>
    <w:rsid w:val="00A53D42"/>
    <w:rsid w:val="00A57E31"/>
    <w:rsid w:val="00A61E9F"/>
    <w:rsid w:val="00A64611"/>
    <w:rsid w:val="00A65F5B"/>
    <w:rsid w:val="00A6623E"/>
    <w:rsid w:val="00A679B9"/>
    <w:rsid w:val="00A71245"/>
    <w:rsid w:val="00A717E7"/>
    <w:rsid w:val="00A74CF5"/>
    <w:rsid w:val="00A82535"/>
    <w:rsid w:val="00A86798"/>
    <w:rsid w:val="00A93989"/>
    <w:rsid w:val="00AA5F92"/>
    <w:rsid w:val="00AC133F"/>
    <w:rsid w:val="00AC4F8E"/>
    <w:rsid w:val="00AE32F6"/>
    <w:rsid w:val="00AF273C"/>
    <w:rsid w:val="00B043BB"/>
    <w:rsid w:val="00B13820"/>
    <w:rsid w:val="00B16AE3"/>
    <w:rsid w:val="00B230CD"/>
    <w:rsid w:val="00B2573A"/>
    <w:rsid w:val="00B273CC"/>
    <w:rsid w:val="00B33968"/>
    <w:rsid w:val="00B36244"/>
    <w:rsid w:val="00B40BD3"/>
    <w:rsid w:val="00B518EB"/>
    <w:rsid w:val="00B60D26"/>
    <w:rsid w:val="00B62336"/>
    <w:rsid w:val="00B73158"/>
    <w:rsid w:val="00B81C02"/>
    <w:rsid w:val="00B86004"/>
    <w:rsid w:val="00B867EC"/>
    <w:rsid w:val="00BA408B"/>
    <w:rsid w:val="00BC2D80"/>
    <w:rsid w:val="00BD6EC4"/>
    <w:rsid w:val="00BF3B6E"/>
    <w:rsid w:val="00C030DE"/>
    <w:rsid w:val="00C42E63"/>
    <w:rsid w:val="00C445A2"/>
    <w:rsid w:val="00C51C57"/>
    <w:rsid w:val="00C675FA"/>
    <w:rsid w:val="00C67710"/>
    <w:rsid w:val="00C86E6D"/>
    <w:rsid w:val="00C94180"/>
    <w:rsid w:val="00CB3ADB"/>
    <w:rsid w:val="00CD00B6"/>
    <w:rsid w:val="00CF22C0"/>
    <w:rsid w:val="00CF328A"/>
    <w:rsid w:val="00D00610"/>
    <w:rsid w:val="00D03FBB"/>
    <w:rsid w:val="00D0453D"/>
    <w:rsid w:val="00D159A1"/>
    <w:rsid w:val="00D17966"/>
    <w:rsid w:val="00D209D8"/>
    <w:rsid w:val="00D21383"/>
    <w:rsid w:val="00D24DBD"/>
    <w:rsid w:val="00D271BA"/>
    <w:rsid w:val="00D34EAB"/>
    <w:rsid w:val="00D47648"/>
    <w:rsid w:val="00D53D88"/>
    <w:rsid w:val="00D60D86"/>
    <w:rsid w:val="00D61A08"/>
    <w:rsid w:val="00D74355"/>
    <w:rsid w:val="00D81525"/>
    <w:rsid w:val="00DA3B60"/>
    <w:rsid w:val="00DE7ADD"/>
    <w:rsid w:val="00DF5E35"/>
    <w:rsid w:val="00E0094D"/>
    <w:rsid w:val="00E055FD"/>
    <w:rsid w:val="00E16036"/>
    <w:rsid w:val="00E16093"/>
    <w:rsid w:val="00E1660F"/>
    <w:rsid w:val="00E2633B"/>
    <w:rsid w:val="00E27EF4"/>
    <w:rsid w:val="00E36C2C"/>
    <w:rsid w:val="00E37C7C"/>
    <w:rsid w:val="00E43A3A"/>
    <w:rsid w:val="00E44673"/>
    <w:rsid w:val="00E479F2"/>
    <w:rsid w:val="00E51BF4"/>
    <w:rsid w:val="00E51D89"/>
    <w:rsid w:val="00E55455"/>
    <w:rsid w:val="00E739F8"/>
    <w:rsid w:val="00E74057"/>
    <w:rsid w:val="00E75933"/>
    <w:rsid w:val="00E82EB1"/>
    <w:rsid w:val="00E873F9"/>
    <w:rsid w:val="00E90DEA"/>
    <w:rsid w:val="00EB795F"/>
    <w:rsid w:val="00EC0343"/>
    <w:rsid w:val="00EC2BC8"/>
    <w:rsid w:val="00EC6D3D"/>
    <w:rsid w:val="00ED2427"/>
    <w:rsid w:val="00ED7F7B"/>
    <w:rsid w:val="00EF3F33"/>
    <w:rsid w:val="00EF5412"/>
    <w:rsid w:val="00EF65C6"/>
    <w:rsid w:val="00F1637C"/>
    <w:rsid w:val="00F16C45"/>
    <w:rsid w:val="00F21B00"/>
    <w:rsid w:val="00F30186"/>
    <w:rsid w:val="00F339DE"/>
    <w:rsid w:val="00F42D75"/>
    <w:rsid w:val="00F55525"/>
    <w:rsid w:val="00F84EF5"/>
    <w:rsid w:val="00FC145C"/>
    <w:rsid w:val="00FD0AE1"/>
    <w:rsid w:val="00FD6B11"/>
    <w:rsid w:val="00FE32B3"/>
    <w:rsid w:val="00FE35DC"/>
    <w:rsid w:val="00FE4B48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A14"/>
  <w15:docId w15:val="{966CDB31-4561-4EC1-8208-4F36A63E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5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53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F5A8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A8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5A8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A88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4B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B4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57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57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5799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57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5799"/>
    <w:rPr>
      <w:rFonts w:ascii="Calibri" w:hAnsi="Calibri" w:cs="Times New Roman"/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7802CD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51BF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50A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f2">
    <w:name w:val="caption"/>
    <w:basedOn w:val="a"/>
    <w:next w:val="a"/>
    <w:uiPriority w:val="35"/>
    <w:unhideWhenUsed/>
    <w:qFormat/>
    <w:rsid w:val="00165B6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th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stasiya.Serdyuk@broth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Serdyuk (BRU)</dc:creator>
  <cp:keywords/>
  <dc:description/>
  <cp:lastModifiedBy>Anastasiya Serdyuk (BRU)</cp:lastModifiedBy>
  <cp:revision>3</cp:revision>
  <cp:lastPrinted>2017-06-15T14:05:00Z</cp:lastPrinted>
  <dcterms:created xsi:type="dcterms:W3CDTF">2018-02-05T08:05:00Z</dcterms:created>
  <dcterms:modified xsi:type="dcterms:W3CDTF">2018-02-05T08:15:00Z</dcterms:modified>
</cp:coreProperties>
</file>