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56" w:rsidRPr="008117D9" w:rsidRDefault="00931556" w:rsidP="00931556">
      <w:pPr>
        <w:rPr>
          <w:rFonts w:ascii="Arial" w:hAnsi="Arial" w:cs="Arial"/>
          <w:b/>
          <w:caps/>
          <w:lang w:val="en-US"/>
        </w:rPr>
      </w:pPr>
    </w:p>
    <w:p w:rsidR="00931556" w:rsidRPr="008117D9" w:rsidRDefault="00CC5E6B" w:rsidP="00931556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</w:rPr>
        <w:t>ПОСТ</w:t>
      </w:r>
      <w:r w:rsidR="00931556" w:rsidRPr="008117D9">
        <w:rPr>
          <w:rFonts w:ascii="Arial" w:hAnsi="Arial" w:cs="Arial"/>
          <w:b/>
          <w:caps/>
        </w:rPr>
        <w:t xml:space="preserve">-релиз   </w:t>
      </w:r>
    </w:p>
    <w:p w:rsidR="00931556" w:rsidRPr="008117D9" w:rsidRDefault="00931556" w:rsidP="00931556">
      <w:pPr>
        <w:pStyle w:val="NoSpacing1"/>
        <w:jc w:val="right"/>
        <w:rPr>
          <w:rFonts w:ascii="Arial" w:hAnsi="Arial" w:cs="Arial"/>
          <w:b/>
          <w:sz w:val="20"/>
        </w:rPr>
      </w:pPr>
      <w:r w:rsidRPr="008117D9">
        <w:rPr>
          <w:rFonts w:ascii="Arial" w:hAnsi="Arial" w:cs="Arial"/>
          <w:b/>
          <w:sz w:val="20"/>
        </w:rPr>
        <w:t>Контакты для прессы:</w:t>
      </w:r>
    </w:p>
    <w:p w:rsidR="00931556" w:rsidRPr="008117D9" w:rsidRDefault="00931556" w:rsidP="00931556">
      <w:pPr>
        <w:pStyle w:val="NoSpacing1"/>
        <w:jc w:val="right"/>
        <w:rPr>
          <w:rFonts w:ascii="Arial" w:hAnsi="Arial" w:cs="Arial"/>
          <w:i/>
          <w:sz w:val="20"/>
        </w:rPr>
      </w:pPr>
      <w:r w:rsidRPr="008117D9">
        <w:rPr>
          <w:rFonts w:ascii="Arial" w:hAnsi="Arial" w:cs="Arial"/>
          <w:i/>
          <w:sz w:val="20"/>
        </w:rPr>
        <w:t xml:space="preserve">Ксения </w:t>
      </w:r>
      <w:proofErr w:type="spellStart"/>
      <w:r w:rsidRPr="008117D9">
        <w:rPr>
          <w:rFonts w:ascii="Arial" w:hAnsi="Arial" w:cs="Arial"/>
          <w:i/>
          <w:sz w:val="20"/>
        </w:rPr>
        <w:t>Войтова</w:t>
      </w:r>
      <w:proofErr w:type="spellEnd"/>
    </w:p>
    <w:p w:rsidR="00931556" w:rsidRPr="008117D9" w:rsidRDefault="00931556" w:rsidP="00931556">
      <w:pPr>
        <w:pStyle w:val="NoSpacing1"/>
        <w:jc w:val="right"/>
        <w:rPr>
          <w:rFonts w:ascii="Arial" w:hAnsi="Arial" w:cs="Arial"/>
          <w:i/>
          <w:sz w:val="20"/>
        </w:rPr>
      </w:pPr>
      <w:r w:rsidRPr="008117D9">
        <w:rPr>
          <w:rFonts w:ascii="Arial" w:hAnsi="Arial" w:cs="Arial"/>
          <w:i/>
          <w:sz w:val="20"/>
        </w:rPr>
        <w:t xml:space="preserve">PR директор компании Ruukki </w:t>
      </w:r>
      <w:proofErr w:type="spellStart"/>
      <w:r w:rsidRPr="008117D9">
        <w:rPr>
          <w:rFonts w:ascii="Arial" w:hAnsi="Arial" w:cs="Arial"/>
          <w:i/>
          <w:sz w:val="20"/>
        </w:rPr>
        <w:t>Rus</w:t>
      </w:r>
      <w:proofErr w:type="spellEnd"/>
    </w:p>
    <w:p w:rsidR="00931556" w:rsidRPr="00C82334" w:rsidRDefault="00931556" w:rsidP="00931556">
      <w:pPr>
        <w:pStyle w:val="NoSpacing1"/>
        <w:jc w:val="right"/>
        <w:rPr>
          <w:rFonts w:ascii="Arial" w:hAnsi="Arial" w:cs="Arial"/>
          <w:i/>
          <w:sz w:val="20"/>
          <w:lang w:val="en-US"/>
        </w:rPr>
      </w:pPr>
      <w:r w:rsidRPr="008117D9">
        <w:rPr>
          <w:rFonts w:ascii="Arial" w:hAnsi="Arial" w:cs="Arial"/>
          <w:i/>
          <w:sz w:val="20"/>
          <w:lang w:val="en-US"/>
        </w:rPr>
        <w:t>e</w:t>
      </w:r>
      <w:r w:rsidRPr="00C82334">
        <w:rPr>
          <w:rFonts w:ascii="Arial" w:hAnsi="Arial" w:cs="Arial"/>
          <w:i/>
          <w:sz w:val="20"/>
          <w:lang w:val="en-US"/>
        </w:rPr>
        <w:t>-</w:t>
      </w:r>
      <w:r w:rsidRPr="008117D9">
        <w:rPr>
          <w:rFonts w:ascii="Arial" w:hAnsi="Arial" w:cs="Arial"/>
          <w:i/>
          <w:sz w:val="20"/>
          <w:lang w:val="en-US"/>
        </w:rPr>
        <w:t>mail</w:t>
      </w:r>
      <w:r w:rsidR="00C82334" w:rsidRPr="00C82334">
        <w:rPr>
          <w:rFonts w:ascii="Arial" w:hAnsi="Arial" w:cs="Arial"/>
          <w:i/>
          <w:sz w:val="20"/>
          <w:lang w:val="en-US"/>
        </w:rPr>
        <w:t>:</w:t>
      </w:r>
      <w:r w:rsidRPr="00C82334">
        <w:rPr>
          <w:rFonts w:ascii="Arial" w:hAnsi="Arial" w:cs="Arial"/>
          <w:i/>
          <w:sz w:val="20"/>
          <w:lang w:val="en-US"/>
        </w:rPr>
        <w:t xml:space="preserve"> </w:t>
      </w:r>
      <w:hyperlink r:id="rId8" w:history="1">
        <w:r w:rsidRPr="008117D9">
          <w:rPr>
            <w:rStyle w:val="a9"/>
            <w:rFonts w:ascii="Arial" w:hAnsi="Arial" w:cs="Arial"/>
            <w:i/>
            <w:sz w:val="20"/>
            <w:lang w:val="en-US"/>
          </w:rPr>
          <w:t>Kseniya</w:t>
        </w:r>
        <w:r w:rsidRPr="00C82334">
          <w:rPr>
            <w:rStyle w:val="a9"/>
            <w:rFonts w:ascii="Arial" w:hAnsi="Arial" w:cs="Arial"/>
            <w:i/>
            <w:sz w:val="20"/>
            <w:lang w:val="en-US"/>
          </w:rPr>
          <w:t>.</w:t>
        </w:r>
        <w:r w:rsidRPr="008117D9">
          <w:rPr>
            <w:rStyle w:val="a9"/>
            <w:rFonts w:ascii="Arial" w:hAnsi="Arial" w:cs="Arial"/>
            <w:i/>
            <w:sz w:val="20"/>
            <w:lang w:val="en-US"/>
          </w:rPr>
          <w:t>voitova</w:t>
        </w:r>
        <w:r w:rsidRPr="00C82334">
          <w:rPr>
            <w:rStyle w:val="a9"/>
            <w:rFonts w:ascii="Arial" w:hAnsi="Arial" w:cs="Arial"/>
            <w:i/>
            <w:sz w:val="20"/>
            <w:lang w:val="en-US"/>
          </w:rPr>
          <w:t>@</w:t>
        </w:r>
        <w:r w:rsidRPr="008117D9">
          <w:rPr>
            <w:rStyle w:val="a9"/>
            <w:rFonts w:ascii="Arial" w:hAnsi="Arial" w:cs="Arial"/>
            <w:i/>
            <w:sz w:val="20"/>
            <w:lang w:val="en-US"/>
          </w:rPr>
          <w:t>ruukki</w:t>
        </w:r>
        <w:r w:rsidRPr="00C82334">
          <w:rPr>
            <w:rStyle w:val="a9"/>
            <w:rFonts w:ascii="Arial" w:hAnsi="Arial" w:cs="Arial"/>
            <w:i/>
            <w:sz w:val="20"/>
            <w:lang w:val="en-US"/>
          </w:rPr>
          <w:t>.</w:t>
        </w:r>
        <w:r w:rsidRPr="008117D9">
          <w:rPr>
            <w:rStyle w:val="a9"/>
            <w:rFonts w:ascii="Arial" w:hAnsi="Arial" w:cs="Arial"/>
            <w:i/>
            <w:sz w:val="20"/>
            <w:lang w:val="en-US"/>
          </w:rPr>
          <w:t>com</w:t>
        </w:r>
      </w:hyperlink>
      <w:r w:rsidRPr="00C82334">
        <w:rPr>
          <w:rFonts w:ascii="Arial" w:hAnsi="Arial" w:cs="Arial"/>
          <w:i/>
          <w:sz w:val="20"/>
          <w:lang w:val="en-US"/>
        </w:rPr>
        <w:t xml:space="preserve"> </w:t>
      </w:r>
      <w:r w:rsidRPr="00C82334" w:rsidDel="00312F11">
        <w:rPr>
          <w:rFonts w:ascii="Arial" w:hAnsi="Arial" w:cs="Arial"/>
          <w:i/>
          <w:sz w:val="20"/>
          <w:lang w:val="en-US"/>
        </w:rPr>
        <w:t xml:space="preserve"> </w:t>
      </w:r>
    </w:p>
    <w:p w:rsidR="00885A36" w:rsidRPr="00C82334" w:rsidRDefault="00885A36" w:rsidP="00931556">
      <w:pPr>
        <w:rPr>
          <w:rFonts w:ascii="Arial" w:hAnsi="Arial" w:cs="Arial"/>
          <w:lang w:val="en-US"/>
        </w:rPr>
      </w:pPr>
    </w:p>
    <w:p w:rsidR="0077345E" w:rsidRDefault="0077345E" w:rsidP="0093155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Высший пилотаж фасадных работ от </w:t>
      </w:r>
      <w:r w:rsidR="00CC5E6B" w:rsidRPr="008117D9">
        <w:rPr>
          <w:rFonts w:ascii="Arial" w:hAnsi="Arial" w:cs="Arial"/>
          <w:b/>
          <w:lang w:val="en-US"/>
        </w:rPr>
        <w:t>Ruukki</w:t>
      </w:r>
      <w:r w:rsidR="00CC5E6B" w:rsidRPr="008117D9">
        <w:rPr>
          <w:rFonts w:ascii="Arial" w:hAnsi="Arial" w:cs="Arial"/>
          <w:b/>
        </w:rPr>
        <w:t xml:space="preserve"> </w:t>
      </w:r>
      <w:r w:rsidR="00CC5E6B" w:rsidRPr="008117D9">
        <w:rPr>
          <w:rFonts w:ascii="Arial" w:hAnsi="Arial" w:cs="Arial"/>
          <w:b/>
          <w:lang w:val="en-US"/>
        </w:rPr>
        <w:t>Construction</w:t>
      </w:r>
      <w:bookmarkEnd w:id="0"/>
      <w:r w:rsidR="00CC5E6B">
        <w:rPr>
          <w:rFonts w:ascii="Arial" w:hAnsi="Arial" w:cs="Arial"/>
          <w:b/>
        </w:rPr>
        <w:t xml:space="preserve"> </w:t>
      </w:r>
    </w:p>
    <w:p w:rsidR="00931556" w:rsidRPr="00637CCC" w:rsidRDefault="0077345E" w:rsidP="00931556">
      <w:pPr>
        <w:spacing w:line="360" w:lineRule="auto"/>
        <w:jc w:val="center"/>
        <w:rPr>
          <w:rFonts w:ascii="Arial" w:hAnsi="Arial" w:cs="Arial"/>
          <w:i/>
        </w:rPr>
      </w:pPr>
      <w:r w:rsidRPr="00637CCC">
        <w:rPr>
          <w:rFonts w:ascii="Arial" w:hAnsi="Arial" w:cs="Arial"/>
          <w:i/>
        </w:rPr>
        <w:t xml:space="preserve">компания </w:t>
      </w:r>
      <w:r w:rsidR="00CC5E6B" w:rsidRPr="00637CCC">
        <w:rPr>
          <w:rFonts w:ascii="Arial" w:hAnsi="Arial" w:cs="Arial"/>
          <w:i/>
        </w:rPr>
        <w:t>провела м</w:t>
      </w:r>
      <w:r w:rsidR="00931556" w:rsidRPr="00637CCC">
        <w:rPr>
          <w:rFonts w:ascii="Arial" w:hAnsi="Arial" w:cs="Arial"/>
          <w:i/>
        </w:rPr>
        <w:t xml:space="preserve">астер-класс по монтажу фасадной облицовки </w:t>
      </w:r>
      <w:r w:rsidRPr="00637CCC">
        <w:rPr>
          <w:rFonts w:ascii="Arial" w:hAnsi="Arial" w:cs="Arial"/>
          <w:i/>
        </w:rPr>
        <w:t>для профессионалов</w:t>
      </w:r>
    </w:p>
    <w:p w:rsidR="00931556" w:rsidRPr="008117D9" w:rsidRDefault="00931556" w:rsidP="00931556">
      <w:pPr>
        <w:spacing w:line="360" w:lineRule="auto"/>
        <w:rPr>
          <w:rFonts w:ascii="Arial" w:hAnsi="Arial" w:cs="Arial"/>
        </w:rPr>
      </w:pPr>
    </w:p>
    <w:p w:rsidR="00931556" w:rsidRPr="009B20D7" w:rsidRDefault="00931556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117D9">
        <w:rPr>
          <w:rFonts w:ascii="Arial" w:hAnsi="Arial" w:cs="Arial"/>
        </w:rPr>
        <w:t xml:space="preserve">11 августа, Москва - </w:t>
      </w:r>
      <w:r w:rsidR="009B20D7">
        <w:rPr>
          <w:rFonts w:ascii="Arial" w:hAnsi="Arial" w:cs="Arial"/>
        </w:rPr>
        <w:t>К</w:t>
      </w:r>
      <w:r w:rsidRPr="008117D9">
        <w:rPr>
          <w:rFonts w:ascii="Arial" w:hAnsi="Arial" w:cs="Arial"/>
        </w:rPr>
        <w:t xml:space="preserve">омпания Ruukki </w:t>
      </w:r>
      <w:r w:rsidRPr="008117D9">
        <w:rPr>
          <w:rFonts w:ascii="Arial" w:hAnsi="Arial" w:cs="Arial"/>
          <w:lang w:val="en-US"/>
        </w:rPr>
        <w:t>Construction</w:t>
      </w:r>
      <w:r w:rsidRPr="008117D9">
        <w:rPr>
          <w:rFonts w:ascii="Arial" w:hAnsi="Arial" w:cs="Arial"/>
        </w:rPr>
        <w:t xml:space="preserve">, 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>ведущий поставщик решений из металла  для  строительства</w:t>
      </w:r>
      <w:r w:rsidR="00D078F9">
        <w:rPr>
          <w:rFonts w:ascii="Arial" w:hAnsi="Arial" w:cs="Arial"/>
          <w:bCs/>
          <w:color w:val="000000"/>
          <w:shd w:val="clear" w:color="auto" w:fill="FFFFFF"/>
        </w:rPr>
        <w:t>,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 xml:space="preserve"> провела мастер-класс для специалистов по монтажу фасадной облицовки. </w:t>
      </w:r>
      <w:r w:rsidR="004676E4" w:rsidRPr="008117D9">
        <w:rPr>
          <w:rFonts w:ascii="Arial" w:hAnsi="Arial" w:cs="Arial"/>
          <w:bCs/>
          <w:color w:val="000000"/>
          <w:shd w:val="clear" w:color="auto" w:fill="FFFFFF"/>
        </w:rPr>
        <w:t>Мероприятие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>, приуроченное ко Дню Строителя, проводилось на</w:t>
      </w:r>
      <w:r w:rsidR="008117D9" w:rsidRPr="008117D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674B21" w:rsidRPr="008117D9">
        <w:rPr>
          <w:rFonts w:ascii="Arial" w:hAnsi="Arial" w:cs="Arial"/>
          <w:bCs/>
          <w:color w:val="000000"/>
          <w:shd w:val="clear" w:color="auto" w:fill="FFFFFF"/>
        </w:rPr>
        <w:t>территории завода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8117D9">
        <w:rPr>
          <w:rFonts w:ascii="Arial" w:hAnsi="Arial" w:cs="Arial"/>
          <w:bCs/>
          <w:color w:val="000000"/>
          <w:shd w:val="clear" w:color="auto" w:fill="FFFFFF"/>
          <w:lang w:val="en-US"/>
        </w:rPr>
        <w:t>Ruukki</w:t>
      </w:r>
      <w:r w:rsidR="008117D9" w:rsidRPr="008117D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 xml:space="preserve">в </w:t>
      </w:r>
      <w:r w:rsidR="00674B21" w:rsidRPr="008117D9">
        <w:rPr>
          <w:rFonts w:ascii="Arial" w:hAnsi="Arial" w:cs="Arial"/>
          <w:bCs/>
          <w:color w:val="000000"/>
          <w:shd w:val="clear" w:color="auto" w:fill="FFFFFF"/>
        </w:rPr>
        <w:t>городе Балабаново</w:t>
      </w:r>
      <w:r w:rsidR="009B20D7">
        <w:rPr>
          <w:rFonts w:ascii="Arial" w:hAnsi="Arial" w:cs="Arial"/>
          <w:bCs/>
          <w:color w:val="000000"/>
          <w:shd w:val="clear" w:color="auto" w:fill="FFFFFF"/>
        </w:rPr>
        <w:t xml:space="preserve"> (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>Калужск</w:t>
      </w:r>
      <w:r w:rsidR="009B20D7">
        <w:rPr>
          <w:rFonts w:ascii="Arial" w:hAnsi="Arial" w:cs="Arial"/>
          <w:bCs/>
          <w:color w:val="000000"/>
          <w:shd w:val="clear" w:color="auto" w:fill="FFFFFF"/>
        </w:rPr>
        <w:t>ая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 xml:space="preserve"> област</w:t>
      </w:r>
      <w:r w:rsidR="009B20D7">
        <w:rPr>
          <w:rFonts w:ascii="Arial" w:hAnsi="Arial" w:cs="Arial"/>
          <w:bCs/>
          <w:color w:val="000000"/>
          <w:shd w:val="clear" w:color="auto" w:fill="FFFFFF"/>
        </w:rPr>
        <w:t>ь)</w:t>
      </w:r>
      <w:r w:rsidR="004676E4" w:rsidRPr="008117D9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  <w:r w:rsidR="00B50425" w:rsidRPr="008117D9">
        <w:rPr>
          <w:rFonts w:ascii="Arial" w:hAnsi="Arial" w:cs="Arial"/>
          <w:bCs/>
          <w:color w:val="000000"/>
          <w:shd w:val="clear" w:color="auto" w:fill="FFFFFF"/>
        </w:rPr>
        <w:t>В ходе мероприятия партнеры и дилеры компании смогли изучить продукцию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 xml:space="preserve">, представленную </w:t>
      </w:r>
      <w:r w:rsidR="00F93350">
        <w:rPr>
          <w:rFonts w:ascii="Arial" w:hAnsi="Arial" w:cs="Arial"/>
          <w:bCs/>
          <w:color w:val="000000"/>
          <w:shd w:val="clear" w:color="auto" w:fill="FFFFFF"/>
          <w:lang w:val="en-US"/>
        </w:rPr>
        <w:t>Ruukki</w:t>
      </w:r>
      <w:r w:rsidR="00F93350" w:rsidRPr="00637CC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>в России</w:t>
      </w:r>
      <w:r w:rsidR="0077345E">
        <w:rPr>
          <w:rFonts w:ascii="Arial" w:hAnsi="Arial" w:cs="Arial"/>
          <w:bCs/>
          <w:color w:val="000000"/>
          <w:shd w:val="clear" w:color="auto" w:fill="FFFFFF"/>
        </w:rPr>
        <w:t>,</w:t>
      </w:r>
      <w:r w:rsidR="00B50425" w:rsidRPr="008117D9">
        <w:rPr>
          <w:rFonts w:ascii="Arial" w:hAnsi="Arial" w:cs="Arial"/>
          <w:bCs/>
          <w:color w:val="000000"/>
          <w:shd w:val="clear" w:color="auto" w:fill="FFFFFF"/>
        </w:rPr>
        <w:t xml:space="preserve"> ознакомиться с 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 xml:space="preserve">современной </w:t>
      </w:r>
      <w:r w:rsidR="00B50425" w:rsidRPr="008117D9">
        <w:rPr>
          <w:rFonts w:ascii="Arial" w:hAnsi="Arial" w:cs="Arial"/>
          <w:bCs/>
          <w:color w:val="000000"/>
          <w:shd w:val="clear" w:color="auto" w:fill="FFFFFF"/>
        </w:rPr>
        <w:t>технико</w:t>
      </w:r>
      <w:r w:rsidR="00D078F9">
        <w:rPr>
          <w:rFonts w:ascii="Arial" w:hAnsi="Arial" w:cs="Arial"/>
          <w:bCs/>
          <w:color w:val="000000"/>
          <w:shd w:val="clear" w:color="auto" w:fill="FFFFFF"/>
        </w:rPr>
        <w:t>й</w:t>
      </w:r>
      <w:r w:rsidR="00B50425" w:rsidRPr="008117D9">
        <w:rPr>
          <w:rFonts w:ascii="Arial" w:hAnsi="Arial" w:cs="Arial"/>
          <w:bCs/>
          <w:color w:val="000000"/>
          <w:shd w:val="clear" w:color="auto" w:fill="FFFFFF"/>
        </w:rPr>
        <w:t xml:space="preserve"> монтажа </w:t>
      </w:r>
      <w:r w:rsidR="0077345E">
        <w:rPr>
          <w:rFonts w:ascii="Arial" w:hAnsi="Arial" w:cs="Arial"/>
          <w:bCs/>
          <w:color w:val="000000"/>
          <w:shd w:val="clear" w:color="auto" w:fill="FFFFFF"/>
        </w:rPr>
        <w:t xml:space="preserve">и 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 xml:space="preserve">профессиональными секретами работы с </w:t>
      </w:r>
      <w:r w:rsidR="00B50425" w:rsidRPr="008117D9">
        <w:rPr>
          <w:rFonts w:ascii="Arial" w:hAnsi="Arial" w:cs="Arial"/>
          <w:bCs/>
          <w:color w:val="000000"/>
          <w:shd w:val="clear" w:color="auto" w:fill="FFFFFF"/>
        </w:rPr>
        <w:t>фасадной облицовк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>ой</w:t>
      </w:r>
      <w:r w:rsidR="00B50425" w:rsidRPr="008117D9">
        <w:rPr>
          <w:rFonts w:ascii="Arial" w:hAnsi="Arial" w:cs="Arial"/>
          <w:bCs/>
          <w:color w:val="000000"/>
          <w:shd w:val="clear" w:color="auto" w:fill="FFFFFF"/>
        </w:rPr>
        <w:t>.</w:t>
      </w:r>
      <w:r w:rsidR="009B20D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8978CF" w:rsidRPr="008117D9" w:rsidRDefault="008978C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F93350" w:rsidRDefault="00B50425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117D9">
        <w:rPr>
          <w:rFonts w:ascii="Arial" w:hAnsi="Arial" w:cs="Arial"/>
          <w:bCs/>
          <w:color w:val="000000"/>
          <w:shd w:val="clear" w:color="auto" w:fill="FFFFFF"/>
        </w:rPr>
        <w:t xml:space="preserve">Ведущий мастер-класса </w:t>
      </w:r>
      <w:r w:rsidR="00D078F9">
        <w:rPr>
          <w:rFonts w:ascii="Arial" w:hAnsi="Arial" w:cs="Arial"/>
          <w:bCs/>
          <w:color w:val="000000"/>
          <w:shd w:val="clear" w:color="auto" w:fill="FFFFFF"/>
        </w:rPr>
        <w:t xml:space="preserve">Алексей </w:t>
      </w:r>
      <w:r w:rsidR="004676E4" w:rsidRPr="008117D9">
        <w:rPr>
          <w:rFonts w:ascii="Arial" w:hAnsi="Arial" w:cs="Arial"/>
          <w:bCs/>
          <w:color w:val="000000"/>
          <w:shd w:val="clear" w:color="auto" w:fill="FFFFFF"/>
        </w:rPr>
        <w:t>Толманов</w:t>
      </w:r>
      <w:r w:rsidR="00D078F9">
        <w:rPr>
          <w:rFonts w:ascii="Arial" w:hAnsi="Arial" w:cs="Arial"/>
          <w:bCs/>
          <w:color w:val="000000"/>
          <w:shd w:val="clear" w:color="auto" w:fill="FFFFFF"/>
        </w:rPr>
        <w:t>,</w:t>
      </w:r>
      <w:r w:rsidR="004676E4" w:rsidRPr="008117D9">
        <w:rPr>
          <w:rFonts w:ascii="Arial" w:hAnsi="Arial" w:cs="Arial"/>
          <w:bCs/>
          <w:color w:val="000000"/>
          <w:shd w:val="clear" w:color="auto" w:fill="FFFFFF"/>
        </w:rPr>
        <w:t xml:space="preserve"> руководитель направления продаж импортных компонентов, </w:t>
      </w:r>
      <w:r w:rsidR="00787E03" w:rsidRPr="008117D9">
        <w:rPr>
          <w:rFonts w:ascii="Arial" w:hAnsi="Arial" w:cs="Arial"/>
          <w:bCs/>
          <w:color w:val="000000"/>
          <w:shd w:val="clear" w:color="auto" w:fill="FFFFFF"/>
        </w:rPr>
        <w:t>рассказа</w:t>
      </w:r>
      <w:r w:rsidRPr="008117D9">
        <w:rPr>
          <w:rFonts w:ascii="Arial" w:hAnsi="Arial" w:cs="Arial"/>
          <w:bCs/>
          <w:color w:val="000000"/>
          <w:shd w:val="clear" w:color="auto" w:fill="FFFFFF"/>
        </w:rPr>
        <w:t xml:space="preserve">л </w:t>
      </w:r>
      <w:r w:rsidR="00787E03" w:rsidRPr="008117D9">
        <w:rPr>
          <w:rFonts w:ascii="Arial" w:hAnsi="Arial" w:cs="Arial"/>
          <w:bCs/>
          <w:color w:val="000000"/>
          <w:shd w:val="clear" w:color="auto" w:fill="FFFFFF"/>
        </w:rPr>
        <w:t>партнерам и дилерам</w:t>
      </w:r>
      <w:r w:rsidR="00674B21" w:rsidRPr="008117D9">
        <w:rPr>
          <w:rFonts w:ascii="Arial" w:hAnsi="Arial" w:cs="Arial"/>
          <w:bCs/>
          <w:color w:val="000000"/>
          <w:shd w:val="clear" w:color="auto" w:fill="FFFFFF"/>
        </w:rPr>
        <w:t xml:space="preserve"> о</w:t>
      </w:r>
      <w:r w:rsidR="00787E03" w:rsidRPr="008117D9">
        <w:rPr>
          <w:rFonts w:ascii="Arial" w:hAnsi="Arial" w:cs="Arial"/>
          <w:bCs/>
          <w:color w:val="000000"/>
          <w:shd w:val="clear" w:color="auto" w:fill="FFFFFF"/>
        </w:rPr>
        <w:t xml:space="preserve"> производственных мощностях компании</w:t>
      </w:r>
      <w:r w:rsidR="00637CCC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787E03" w:rsidRPr="008117D9">
        <w:rPr>
          <w:rFonts w:ascii="Arial" w:hAnsi="Arial" w:cs="Arial"/>
          <w:bCs/>
          <w:color w:val="000000"/>
          <w:shd w:val="clear" w:color="auto" w:fill="FFFFFF"/>
        </w:rPr>
        <w:t xml:space="preserve">широком ассортименте 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 xml:space="preserve">и возможностях </w:t>
      </w:r>
      <w:r w:rsidR="00787E03" w:rsidRPr="008117D9">
        <w:rPr>
          <w:rFonts w:ascii="Arial" w:hAnsi="Arial" w:cs="Arial"/>
          <w:bCs/>
          <w:color w:val="000000"/>
          <w:shd w:val="clear" w:color="auto" w:fill="FFFFFF"/>
        </w:rPr>
        <w:t>решений</w:t>
      </w:r>
      <w:r w:rsidR="00674B21" w:rsidRPr="008117D9">
        <w:rPr>
          <w:rFonts w:ascii="Arial" w:hAnsi="Arial" w:cs="Arial"/>
          <w:bCs/>
          <w:color w:val="000000"/>
          <w:shd w:val="clear" w:color="auto" w:fill="FFFFFF"/>
        </w:rPr>
        <w:t xml:space="preserve"> для строительства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93350">
        <w:rPr>
          <w:rFonts w:ascii="Arial" w:hAnsi="Arial" w:cs="Arial"/>
          <w:bCs/>
          <w:color w:val="000000"/>
          <w:shd w:val="clear" w:color="auto" w:fill="FFFFFF"/>
          <w:lang w:val="en-US"/>
        </w:rPr>
        <w:t>Ruukki</w:t>
      </w:r>
      <w:r w:rsidR="008978CF" w:rsidRPr="008117D9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  <w:r w:rsidR="00F93350">
        <w:rPr>
          <w:rFonts w:ascii="Arial" w:hAnsi="Arial" w:cs="Arial"/>
          <w:bCs/>
          <w:color w:val="000000"/>
          <w:shd w:val="clear" w:color="auto" w:fill="FFFFFF"/>
        </w:rPr>
        <w:t xml:space="preserve">В рамках мастер-класса при поддержке компании «Скандинавские системы» </w:t>
      </w:r>
      <w:r w:rsidR="00AF539F">
        <w:rPr>
          <w:rFonts w:ascii="Arial" w:hAnsi="Arial" w:cs="Arial"/>
          <w:bCs/>
          <w:color w:val="000000"/>
          <w:shd w:val="clear" w:color="auto" w:fill="FFFFFF"/>
        </w:rPr>
        <w:t xml:space="preserve">было продемонстрировано практическое применение фасадных кассеты </w:t>
      </w:r>
      <w:proofErr w:type="spellStart"/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>Liberta</w:t>
      </w:r>
      <w:proofErr w:type="spellEnd"/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>Original</w:t>
      </w:r>
      <w:proofErr w:type="spellEnd"/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 xml:space="preserve"> 102</w:t>
      </w:r>
      <w:r w:rsidR="00AF539F">
        <w:rPr>
          <w:rFonts w:ascii="Arial" w:hAnsi="Arial" w:cs="Arial"/>
          <w:bCs/>
          <w:color w:val="000000"/>
          <w:shd w:val="clear" w:color="auto" w:fill="FFFFFF"/>
        </w:rPr>
        <w:t xml:space="preserve"> и профилированных</w:t>
      </w:r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 xml:space="preserve"> л</w:t>
      </w:r>
      <w:r w:rsidR="00AF539F">
        <w:rPr>
          <w:rFonts w:ascii="Arial" w:hAnsi="Arial" w:cs="Arial"/>
          <w:bCs/>
          <w:color w:val="000000"/>
          <w:shd w:val="clear" w:color="auto" w:fill="FFFFFF"/>
        </w:rPr>
        <w:t>истов</w:t>
      </w:r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 xml:space="preserve"> Design Profil</w:t>
      </w:r>
      <w:r w:rsidR="00637CCC">
        <w:rPr>
          <w:rFonts w:ascii="Arial" w:hAnsi="Arial" w:cs="Arial"/>
          <w:bCs/>
          <w:color w:val="000000"/>
          <w:shd w:val="clear" w:color="auto" w:fill="FFFFFF"/>
          <w:lang w:val="en-US"/>
        </w:rPr>
        <w:t>e</w:t>
      </w:r>
      <w:r w:rsidR="00AF539F" w:rsidRPr="008117D9"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Стальные и алюминиевые  фасадные профили </w:t>
      </w:r>
      <w:r>
        <w:rPr>
          <w:rFonts w:ascii="Arial" w:hAnsi="Arial" w:cs="Arial"/>
          <w:bCs/>
          <w:color w:val="000000"/>
          <w:shd w:val="clear" w:color="auto" w:fill="FFFFFF"/>
          <w:lang w:val="en-US"/>
        </w:rPr>
        <w:t>Design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уже хорошо зарекомендовали себя на российском рынке и являются одним из ключевых продуктов в ассортименте компании. Они позволяют работать со стандартными и 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минималистичными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 xml:space="preserve"> конструкциями, широко применяются для оформления фасадов, внутренних стен и подвесных потолков. </w:t>
      </w:r>
      <w:r w:rsidRPr="00637CC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Данный продукт особенно востребован в проектах, где требуется качественное архитектурное решение и высокое качество поверхности. </w:t>
      </w: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F539F" w:rsidRP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Фасадные кассеты 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  <w:lang w:val="en-US"/>
        </w:rPr>
        <w:t>Liberta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 xml:space="preserve"> также пользу</w:t>
      </w:r>
      <w:r w:rsidR="00637CCC">
        <w:rPr>
          <w:rFonts w:ascii="Arial" w:hAnsi="Arial" w:cs="Arial"/>
          <w:bCs/>
          <w:color w:val="000000"/>
          <w:shd w:val="clear" w:color="auto" w:fill="FFFFFF"/>
        </w:rPr>
        <w:t>ю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тся большой популярностью </w:t>
      </w:r>
      <w:r w:rsidR="003042A0">
        <w:rPr>
          <w:rFonts w:ascii="Arial" w:hAnsi="Arial" w:cs="Arial"/>
          <w:bCs/>
          <w:color w:val="000000"/>
          <w:shd w:val="clear" w:color="auto" w:fill="FFFFFF"/>
        </w:rPr>
        <w:t>у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заказчиков компании в качестве оптимального классического решения для оснащения зданий элегантными фасадами с однородной поверхностью</w:t>
      </w:r>
      <w:r w:rsidR="003042A0">
        <w:rPr>
          <w:rFonts w:ascii="Arial" w:hAnsi="Arial" w:cs="Arial"/>
          <w:bCs/>
          <w:color w:val="000000"/>
          <w:shd w:val="clear" w:color="auto" w:fill="FFFFFF"/>
        </w:rPr>
        <w:t xml:space="preserve"> и самых разнообразных форм</w:t>
      </w:r>
      <w:r w:rsidR="00637CCC">
        <w:rPr>
          <w:rFonts w:ascii="Arial" w:hAnsi="Arial" w:cs="Arial"/>
          <w:bCs/>
          <w:color w:val="000000"/>
          <w:shd w:val="clear" w:color="auto" w:fill="FFFFFF"/>
        </w:rPr>
        <w:t>,</w:t>
      </w:r>
      <w:r w:rsidR="003042A0">
        <w:rPr>
          <w:rFonts w:ascii="Arial" w:hAnsi="Arial" w:cs="Arial"/>
          <w:bCs/>
          <w:color w:val="000000"/>
          <w:shd w:val="clear" w:color="auto" w:fill="FFFFFF"/>
        </w:rPr>
        <w:t xml:space="preserve"> благодаря возможности комбинирования размеров, материалов, цветов кассет и ширины стыков. </w:t>
      </w: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F539F" w:rsidRDefault="00AF539F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3416BD" w:rsidRDefault="003042A0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lastRenderedPageBreak/>
        <w:t>Компания предоставила партнерам возможность лично убедиться в многообразии</w:t>
      </w:r>
      <w:r w:rsidR="008978CF" w:rsidRPr="008117D9">
        <w:rPr>
          <w:rFonts w:ascii="Arial" w:hAnsi="Arial" w:cs="Arial"/>
          <w:bCs/>
          <w:color w:val="000000"/>
          <w:shd w:val="clear" w:color="auto" w:fill="FFFFFF"/>
        </w:rPr>
        <w:t xml:space="preserve"> материалов</w:t>
      </w:r>
      <w:r>
        <w:rPr>
          <w:rFonts w:ascii="Arial" w:hAnsi="Arial" w:cs="Arial"/>
          <w:bCs/>
          <w:color w:val="000000"/>
          <w:shd w:val="clear" w:color="auto" w:fill="FFFFFF"/>
        </w:rPr>
        <w:t>, форм и возможностей, позволяющих заказчикам создавать уникальные и функциональные здания.</w:t>
      </w:r>
      <w:r w:rsidR="008978CF" w:rsidRPr="008117D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2844BD">
        <w:rPr>
          <w:rFonts w:ascii="Arial" w:hAnsi="Arial" w:cs="Arial"/>
          <w:bCs/>
          <w:color w:val="000000"/>
          <w:shd w:val="clear" w:color="auto" w:fill="FFFFFF"/>
          <w:lang w:val="en-US"/>
        </w:rPr>
        <w:t>Ruukki</w:t>
      </w:r>
      <w:r w:rsidR="002844BD" w:rsidRPr="002844B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не только предлагает широкую палитру цветов</w:t>
      </w:r>
      <w:r w:rsidR="003416BD">
        <w:rPr>
          <w:rFonts w:ascii="Arial" w:hAnsi="Arial" w:cs="Arial"/>
          <w:bCs/>
          <w:color w:val="000000"/>
          <w:shd w:val="clear" w:color="auto" w:fill="FFFFFF"/>
        </w:rPr>
        <w:t xml:space="preserve"> для реализации самых креативных дизайнов, но и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3416BD">
        <w:rPr>
          <w:rFonts w:ascii="Arial" w:hAnsi="Arial" w:cs="Arial"/>
          <w:bCs/>
          <w:color w:val="000000"/>
          <w:shd w:val="clear" w:color="auto" w:fill="FFFFFF"/>
        </w:rPr>
        <w:t>гарантирует высокие эксплуатационны</w:t>
      </w:r>
      <w:r w:rsidR="00A83FEB">
        <w:rPr>
          <w:rFonts w:ascii="Arial" w:hAnsi="Arial" w:cs="Arial"/>
          <w:bCs/>
          <w:color w:val="000000"/>
          <w:shd w:val="clear" w:color="auto" w:fill="FFFFFF"/>
        </w:rPr>
        <w:t>е</w:t>
      </w:r>
      <w:r w:rsidR="003416BD">
        <w:rPr>
          <w:rFonts w:ascii="Arial" w:hAnsi="Arial" w:cs="Arial"/>
          <w:bCs/>
          <w:color w:val="000000"/>
          <w:shd w:val="clear" w:color="auto" w:fill="FFFFFF"/>
        </w:rPr>
        <w:t xml:space="preserve"> характеристики </w:t>
      </w:r>
      <w:r w:rsidR="002844BD">
        <w:rPr>
          <w:rFonts w:ascii="Arial" w:hAnsi="Arial" w:cs="Arial"/>
          <w:bCs/>
          <w:color w:val="000000"/>
          <w:shd w:val="clear" w:color="auto" w:fill="FFFFFF"/>
        </w:rPr>
        <w:t xml:space="preserve"> от 10 до 20 лет, в зависимости от типа покрытия. Кроме того, продукция</w:t>
      </w:r>
      <w:r w:rsidR="003416BD">
        <w:rPr>
          <w:rFonts w:ascii="Arial" w:hAnsi="Arial" w:cs="Arial"/>
          <w:bCs/>
          <w:color w:val="000000"/>
          <w:shd w:val="clear" w:color="auto" w:fill="FFFFFF"/>
        </w:rPr>
        <w:t xml:space="preserve"> компании является оптимальным решением для строительства</w:t>
      </w:r>
      <w:r w:rsidR="002844B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2844BD">
        <w:rPr>
          <w:rFonts w:ascii="Arial" w:hAnsi="Arial" w:cs="Arial"/>
          <w:bCs/>
          <w:color w:val="000000"/>
          <w:shd w:val="clear" w:color="auto" w:fill="FFFFFF"/>
        </w:rPr>
        <w:t>энергоэффективн</w:t>
      </w:r>
      <w:r w:rsidR="003416BD">
        <w:rPr>
          <w:rFonts w:ascii="Arial" w:hAnsi="Arial" w:cs="Arial"/>
          <w:bCs/>
          <w:color w:val="000000"/>
          <w:shd w:val="clear" w:color="auto" w:fill="FFFFFF"/>
        </w:rPr>
        <w:t>ных</w:t>
      </w:r>
      <w:proofErr w:type="spellEnd"/>
      <w:r w:rsidR="003416BD">
        <w:rPr>
          <w:rFonts w:ascii="Arial" w:hAnsi="Arial" w:cs="Arial"/>
          <w:bCs/>
          <w:color w:val="000000"/>
          <w:shd w:val="clear" w:color="auto" w:fill="FFFFFF"/>
        </w:rPr>
        <w:t xml:space="preserve"> зданий.</w:t>
      </w:r>
    </w:p>
    <w:p w:rsidR="003416BD" w:rsidRDefault="003416BD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3416BD" w:rsidRDefault="003416BD" w:rsidP="003416BD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FFFFF"/>
          <w:lang w:val="en-US"/>
        </w:rPr>
        <w:t>Ruukki</w:t>
      </w:r>
      <w:r w:rsidRPr="009B20D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  <w:lang w:val="en-US"/>
        </w:rPr>
        <w:t>Construction</w:t>
      </w:r>
      <w:r w:rsidRPr="009B20D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регулярно проводит обучающие мероприятия для специалистов строительной отрасли, чтобы гарантировать качество монтажа своей продукции.</w:t>
      </w:r>
      <w:proofErr w:type="gramEnd"/>
      <w:r>
        <w:rPr>
          <w:rFonts w:ascii="Arial" w:hAnsi="Arial" w:cs="Arial"/>
          <w:bCs/>
          <w:color w:val="000000"/>
          <w:shd w:val="clear" w:color="auto" w:fill="FFFFFF"/>
        </w:rPr>
        <w:t xml:space="preserve"> Также компания принимает активное участие в отраслевых мероприятиях, направленных на повышение уровня квалификации строительных специалистов в целом. Так, например, </w:t>
      </w:r>
      <w:r w:rsidR="002844B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в </w:t>
      </w:r>
      <w:r w:rsidR="002844BD">
        <w:rPr>
          <w:rFonts w:ascii="Arial" w:hAnsi="Arial" w:cs="Arial"/>
          <w:bCs/>
          <w:color w:val="000000"/>
          <w:shd w:val="clear" w:color="auto" w:fill="FFFFFF"/>
        </w:rPr>
        <w:t xml:space="preserve">июне 2016 года в рамках </w:t>
      </w:r>
      <w:r w:rsidR="002844BD" w:rsidRPr="00C850D8">
        <w:rPr>
          <w:rFonts w:ascii="Arial" w:hAnsi="Arial" w:cs="Arial"/>
          <w:bCs/>
          <w:color w:val="000000"/>
          <w:shd w:val="clear" w:color="auto" w:fill="FFFFFF"/>
        </w:rPr>
        <w:t>программы выс</w:t>
      </w:r>
      <w:r w:rsidR="00C850D8" w:rsidRPr="00C850D8">
        <w:rPr>
          <w:rFonts w:ascii="Arial" w:hAnsi="Arial" w:cs="Arial"/>
          <w:bCs/>
          <w:color w:val="000000"/>
          <w:shd w:val="clear" w:color="auto" w:fill="FFFFFF"/>
        </w:rPr>
        <w:t xml:space="preserve">тавки «Металлоконструкции’2016» проводился «Стальной тест-драйв», где кровельщики могли поработать с образцами кровельной стали разных сплавов и с различными покрытиями,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ознакомиться с особенностями использования и работы с каждым из видов, принять участие в голосовании за лучший продукт. </w:t>
      </w:r>
    </w:p>
    <w:p w:rsidR="003416BD" w:rsidRDefault="003416BD" w:rsidP="003416BD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2844BD" w:rsidRDefault="00EB7E42" w:rsidP="003416BD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Компания </w:t>
      </w:r>
      <w:r>
        <w:rPr>
          <w:rFonts w:ascii="Arial" w:hAnsi="Arial" w:cs="Arial"/>
          <w:bCs/>
          <w:color w:val="000000"/>
          <w:shd w:val="clear" w:color="auto" w:fill="FFFFFF"/>
          <w:lang w:val="en-US"/>
        </w:rPr>
        <w:t>Ruukki</w:t>
      </w:r>
      <w:r w:rsidRPr="00EB7E4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не только гарантирует качество своей продукции, но и заботится о </w:t>
      </w:r>
      <w:r w:rsidR="00A44AA0">
        <w:rPr>
          <w:rFonts w:ascii="Arial" w:hAnsi="Arial" w:cs="Arial"/>
          <w:bCs/>
          <w:color w:val="000000"/>
          <w:shd w:val="clear" w:color="auto" w:fill="FFFFFF"/>
        </w:rPr>
        <w:t xml:space="preserve">повышении качества и </w:t>
      </w:r>
      <w:proofErr w:type="gramStart"/>
      <w:r w:rsidR="00A44AA0">
        <w:rPr>
          <w:rFonts w:ascii="Arial" w:hAnsi="Arial" w:cs="Arial"/>
          <w:bCs/>
          <w:color w:val="000000"/>
          <w:shd w:val="clear" w:color="auto" w:fill="FFFFFF"/>
        </w:rPr>
        <w:t>стандартов</w:t>
      </w:r>
      <w:proofErr w:type="gramEnd"/>
      <w:r w:rsidR="00A44AA0">
        <w:rPr>
          <w:rFonts w:ascii="Arial" w:hAnsi="Arial" w:cs="Arial"/>
          <w:bCs/>
          <w:color w:val="000000"/>
          <w:shd w:val="clear" w:color="auto" w:fill="FFFFFF"/>
        </w:rPr>
        <w:t xml:space="preserve"> используемых в строительстве практик, привлекая к сотрудничеству специалистов отрасли для передачи накопленного компанией локального и международного опыта.</w:t>
      </w:r>
    </w:p>
    <w:p w:rsidR="00F93350" w:rsidRDefault="00F93350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EB7E42" w:rsidRPr="008117D9" w:rsidRDefault="00EB7E42" w:rsidP="004676E4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8117D9" w:rsidRPr="008117D9" w:rsidRDefault="008117D9" w:rsidP="004676E4"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117D9">
        <w:rPr>
          <w:rFonts w:ascii="Arial" w:hAnsi="Arial" w:cs="Arial"/>
          <w:b/>
          <w:bCs/>
          <w:color w:val="000000"/>
          <w:shd w:val="clear" w:color="auto" w:fill="FFFFFF"/>
        </w:rPr>
        <w:t xml:space="preserve">О компании </w:t>
      </w:r>
      <w:r w:rsidRPr="008117D9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Ruukki</w:t>
      </w:r>
      <w:r w:rsidRPr="008117D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8117D9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Construction</w:t>
      </w:r>
    </w:p>
    <w:p w:rsidR="008117D9" w:rsidRPr="008117D9" w:rsidRDefault="008117D9" w:rsidP="008117D9">
      <w:pPr>
        <w:spacing w:line="360" w:lineRule="auto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Ruukki Construction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 Наши индивидуальные клиенты - кровельщики, которым мы предлагаем изделия и монтажные услуги под торговыми марками </w:t>
      </w:r>
      <w:proofErr w:type="spellStart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>Plannja</w:t>
      </w:r>
      <w:proofErr w:type="spellEnd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и Ruukki. Кроме розничных предприятий, мы предлагаем кровельщикам услуги через магазины Ruukki Express и пункты обслуживания </w:t>
      </w:r>
      <w:proofErr w:type="spellStart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>Plannja</w:t>
      </w:r>
      <w:proofErr w:type="spellEnd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в 9 странах. В Ruukki Construction работает порядка 3 000 человек на 15 производственных предприятиях в Европе. Сопоставимые чистые продажи в 2015 году составили 5,374 </w:t>
      </w:r>
      <w:proofErr w:type="spellStart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>млн</w:t>
      </w:r>
      <w:proofErr w:type="gramStart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>.ш</w:t>
      </w:r>
      <w:proofErr w:type="gramEnd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>ведских</w:t>
      </w:r>
      <w:proofErr w:type="spellEnd"/>
      <w:r w:rsidRPr="008117D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крон.( ~ 574 млн. ЕВРО).</w:t>
      </w:r>
    </w:p>
    <w:sectPr w:rsidR="008117D9" w:rsidRPr="008117D9" w:rsidSect="00931556">
      <w:headerReference w:type="default" r:id="rId9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5B" w:rsidRDefault="0042715B" w:rsidP="00931556">
      <w:r>
        <w:separator/>
      </w:r>
    </w:p>
  </w:endnote>
  <w:endnote w:type="continuationSeparator" w:id="0">
    <w:p w:rsidR="0042715B" w:rsidRDefault="0042715B" w:rsidP="009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5B" w:rsidRDefault="0042715B" w:rsidP="00931556">
      <w:r>
        <w:separator/>
      </w:r>
    </w:p>
  </w:footnote>
  <w:footnote w:type="continuationSeparator" w:id="0">
    <w:p w:rsidR="0042715B" w:rsidRDefault="0042715B" w:rsidP="0093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56" w:rsidRDefault="00931556" w:rsidP="00931556">
    <w:pPr>
      <w:pStyle w:val="a3"/>
      <w:ind w:left="0"/>
      <w:jc w:val="right"/>
    </w:pPr>
    <w:r>
      <w:rPr>
        <w:rFonts w:cs="Arial"/>
        <w:b/>
        <w:noProof/>
        <w:sz w:val="20"/>
        <w:szCs w:val="20"/>
        <w:lang w:eastAsia="ru-RU"/>
      </w:rPr>
      <w:drawing>
        <wp:inline distT="0" distB="0" distL="0" distR="0" wp14:anchorId="12F90758" wp14:editId="769B7051">
          <wp:extent cx="2114550" cy="5966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83" cy="596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72E"/>
    <w:multiLevelType w:val="multilevel"/>
    <w:tmpl w:val="596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359F0"/>
    <w:multiLevelType w:val="multilevel"/>
    <w:tmpl w:val="096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6"/>
    <w:rsid w:val="000E48A5"/>
    <w:rsid w:val="001F238A"/>
    <w:rsid w:val="002844BD"/>
    <w:rsid w:val="003042A0"/>
    <w:rsid w:val="003416BD"/>
    <w:rsid w:val="0042715B"/>
    <w:rsid w:val="004676E4"/>
    <w:rsid w:val="006349CD"/>
    <w:rsid w:val="00637CCC"/>
    <w:rsid w:val="00674B21"/>
    <w:rsid w:val="00674FC6"/>
    <w:rsid w:val="006E75BC"/>
    <w:rsid w:val="0077345E"/>
    <w:rsid w:val="00787E03"/>
    <w:rsid w:val="008117D9"/>
    <w:rsid w:val="00865B85"/>
    <w:rsid w:val="00885A36"/>
    <w:rsid w:val="008978CF"/>
    <w:rsid w:val="00931556"/>
    <w:rsid w:val="009B20D7"/>
    <w:rsid w:val="00A44AA0"/>
    <w:rsid w:val="00A83FEB"/>
    <w:rsid w:val="00AE3CED"/>
    <w:rsid w:val="00AF539F"/>
    <w:rsid w:val="00B4012F"/>
    <w:rsid w:val="00B50425"/>
    <w:rsid w:val="00C82334"/>
    <w:rsid w:val="00C850D8"/>
    <w:rsid w:val="00CC5E6B"/>
    <w:rsid w:val="00D078F9"/>
    <w:rsid w:val="00EB7E42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6"/>
    <w:pPr>
      <w:spacing w:after="0" w:line="240" w:lineRule="auto"/>
    </w:pPr>
    <w:rPr>
      <w:rFonts w:ascii="Calibri" w:eastAsiaTheme="minorHAns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56"/>
    <w:pPr>
      <w:tabs>
        <w:tab w:val="center" w:pos="4677"/>
        <w:tab w:val="right" w:pos="9355"/>
      </w:tabs>
      <w:spacing w:beforeAutospacing="1"/>
      <w:ind w:left="1429"/>
    </w:pPr>
    <w:rPr>
      <w:rFonts w:ascii="Arial" w:eastAsia="Calibri" w:hAnsi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1556"/>
    <w:rPr>
      <w:rFonts w:ascii="Arial" w:hAnsi="Arial" w:cs="Times New Roman"/>
    </w:rPr>
  </w:style>
  <w:style w:type="paragraph" w:styleId="a5">
    <w:name w:val="footer"/>
    <w:basedOn w:val="a"/>
    <w:link w:val="a6"/>
    <w:uiPriority w:val="99"/>
    <w:unhideWhenUsed/>
    <w:rsid w:val="00931556"/>
    <w:pPr>
      <w:tabs>
        <w:tab w:val="center" w:pos="4677"/>
        <w:tab w:val="right" w:pos="9355"/>
      </w:tabs>
      <w:spacing w:beforeAutospacing="1"/>
      <w:ind w:left="1429"/>
    </w:pPr>
    <w:rPr>
      <w:rFonts w:ascii="Arial" w:eastAsia="Calibri" w:hAnsi="Arial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1556"/>
    <w:rPr>
      <w:rFonts w:ascii="Arial" w:hAnsi="Arial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1556"/>
    <w:pPr>
      <w:spacing w:beforeAutospacing="1"/>
      <w:ind w:left="142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3155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1556"/>
    <w:rPr>
      <w:color w:val="0000FF"/>
      <w:u w:val="single"/>
    </w:rPr>
  </w:style>
  <w:style w:type="paragraph" w:customStyle="1" w:styleId="NoSpacing1">
    <w:name w:val="No Spacing1"/>
    <w:qFormat/>
    <w:rsid w:val="00931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2844BD"/>
    <w:rPr>
      <w:rFonts w:eastAsiaTheme="minorEastAsia" w:cs="Consolas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2844BD"/>
    <w:rPr>
      <w:rFonts w:ascii="Calibri" w:eastAsiaTheme="minorEastAsia" w:hAnsi="Calibri" w:cs="Consolas"/>
      <w:szCs w:val="21"/>
      <w:lang w:eastAsia="ru-RU"/>
    </w:rPr>
  </w:style>
  <w:style w:type="paragraph" w:styleId="ac">
    <w:name w:val="Normal (Web)"/>
    <w:basedOn w:val="a"/>
    <w:uiPriority w:val="99"/>
    <w:semiHidden/>
    <w:unhideWhenUsed/>
    <w:rsid w:val="00AF53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6"/>
    <w:pPr>
      <w:spacing w:after="0" w:line="240" w:lineRule="auto"/>
    </w:pPr>
    <w:rPr>
      <w:rFonts w:ascii="Calibri" w:eastAsiaTheme="minorHAns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56"/>
    <w:pPr>
      <w:tabs>
        <w:tab w:val="center" w:pos="4677"/>
        <w:tab w:val="right" w:pos="9355"/>
      </w:tabs>
      <w:spacing w:beforeAutospacing="1"/>
      <w:ind w:left="1429"/>
    </w:pPr>
    <w:rPr>
      <w:rFonts w:ascii="Arial" w:eastAsia="Calibri" w:hAnsi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1556"/>
    <w:rPr>
      <w:rFonts w:ascii="Arial" w:hAnsi="Arial" w:cs="Times New Roman"/>
    </w:rPr>
  </w:style>
  <w:style w:type="paragraph" w:styleId="a5">
    <w:name w:val="footer"/>
    <w:basedOn w:val="a"/>
    <w:link w:val="a6"/>
    <w:uiPriority w:val="99"/>
    <w:unhideWhenUsed/>
    <w:rsid w:val="00931556"/>
    <w:pPr>
      <w:tabs>
        <w:tab w:val="center" w:pos="4677"/>
        <w:tab w:val="right" w:pos="9355"/>
      </w:tabs>
      <w:spacing w:beforeAutospacing="1"/>
      <w:ind w:left="1429"/>
    </w:pPr>
    <w:rPr>
      <w:rFonts w:ascii="Arial" w:eastAsia="Calibri" w:hAnsi="Arial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1556"/>
    <w:rPr>
      <w:rFonts w:ascii="Arial" w:hAnsi="Arial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1556"/>
    <w:pPr>
      <w:spacing w:beforeAutospacing="1"/>
      <w:ind w:left="142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3155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1556"/>
    <w:rPr>
      <w:color w:val="0000FF"/>
      <w:u w:val="single"/>
    </w:rPr>
  </w:style>
  <w:style w:type="paragraph" w:customStyle="1" w:styleId="NoSpacing1">
    <w:name w:val="No Spacing1"/>
    <w:qFormat/>
    <w:rsid w:val="00931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2844BD"/>
    <w:rPr>
      <w:rFonts w:eastAsiaTheme="minorEastAsia" w:cs="Consolas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2844BD"/>
    <w:rPr>
      <w:rFonts w:ascii="Calibri" w:eastAsiaTheme="minorEastAsia" w:hAnsi="Calibri" w:cs="Consolas"/>
      <w:szCs w:val="21"/>
      <w:lang w:eastAsia="ru-RU"/>
    </w:rPr>
  </w:style>
  <w:style w:type="paragraph" w:styleId="ac">
    <w:name w:val="Normal (Web)"/>
    <w:basedOn w:val="a"/>
    <w:uiPriority w:val="99"/>
    <w:semiHidden/>
    <w:unhideWhenUsed/>
    <w:rsid w:val="00AF53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ya.voitova@ruukk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Rautaruukki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Chechina</dc:creator>
  <cp:lastModifiedBy>Ivanov Alexey</cp:lastModifiedBy>
  <cp:revision>2</cp:revision>
  <dcterms:created xsi:type="dcterms:W3CDTF">2016-08-21T17:22:00Z</dcterms:created>
  <dcterms:modified xsi:type="dcterms:W3CDTF">2016-08-21T17:22:00Z</dcterms:modified>
</cp:coreProperties>
</file>