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C7" w:rsidRDefault="002911C7" w:rsidP="002911C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2114550" cy="5966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383" cy="5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1C7" w:rsidRDefault="002911C7" w:rsidP="002911C7">
      <w:pPr>
        <w:jc w:val="right"/>
        <w:rPr>
          <w:rFonts w:ascii="Arial" w:hAnsi="Arial" w:cs="Arial"/>
          <w:b/>
          <w:sz w:val="20"/>
          <w:szCs w:val="20"/>
        </w:rPr>
      </w:pPr>
    </w:p>
    <w:p w:rsidR="002911C7" w:rsidRPr="00937F3D" w:rsidRDefault="009D503A" w:rsidP="002911C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ХХ</w:t>
      </w:r>
      <w:r w:rsidR="009F2EA8" w:rsidRPr="00BB27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октября</w:t>
      </w:r>
      <w:r w:rsidR="00A26D66" w:rsidRPr="00937F3D">
        <w:rPr>
          <w:rFonts w:ascii="Arial" w:hAnsi="Arial" w:cs="Arial"/>
          <w:b/>
          <w:sz w:val="20"/>
          <w:szCs w:val="20"/>
        </w:rPr>
        <w:t xml:space="preserve"> </w:t>
      </w:r>
      <w:r w:rsidR="002911C7" w:rsidRPr="00937F3D">
        <w:rPr>
          <w:rFonts w:ascii="Arial" w:hAnsi="Arial" w:cs="Arial"/>
          <w:b/>
          <w:sz w:val="20"/>
          <w:szCs w:val="20"/>
        </w:rPr>
        <w:t>201</w:t>
      </w:r>
      <w:r w:rsidR="003314CB">
        <w:rPr>
          <w:rFonts w:ascii="Arial" w:hAnsi="Arial" w:cs="Arial"/>
          <w:b/>
          <w:sz w:val="20"/>
          <w:szCs w:val="20"/>
        </w:rPr>
        <w:t>5</w:t>
      </w:r>
      <w:r w:rsidR="002911C7" w:rsidRPr="00937F3D">
        <w:rPr>
          <w:rFonts w:ascii="Arial" w:hAnsi="Arial" w:cs="Arial"/>
          <w:b/>
          <w:sz w:val="20"/>
          <w:szCs w:val="20"/>
        </w:rPr>
        <w:t xml:space="preserve">, Москва </w:t>
      </w:r>
    </w:p>
    <w:p w:rsidR="002911C7" w:rsidRPr="00937F3D" w:rsidRDefault="002911C7" w:rsidP="002911C7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 xml:space="preserve">Пресс-релиз </w:t>
      </w:r>
    </w:p>
    <w:p w:rsidR="002911C7" w:rsidRPr="00B06367" w:rsidRDefault="002911C7" w:rsidP="002911C7">
      <w:pPr>
        <w:jc w:val="both"/>
        <w:rPr>
          <w:rFonts w:ascii="Arial" w:hAnsi="Arial" w:cs="Arial"/>
          <w:sz w:val="20"/>
          <w:szCs w:val="20"/>
        </w:rPr>
      </w:pPr>
    </w:p>
    <w:p w:rsidR="002911C7" w:rsidRPr="009D503A" w:rsidRDefault="002911C7" w:rsidP="00DC01B1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D503A">
        <w:rPr>
          <w:rFonts w:ascii="Arial" w:hAnsi="Arial" w:cs="Arial"/>
          <w:b/>
          <w:sz w:val="24"/>
          <w:szCs w:val="24"/>
        </w:rPr>
        <w:t>Ruukki</w:t>
      </w:r>
      <w:proofErr w:type="spellEnd"/>
      <w:r w:rsidR="003314CB" w:rsidRPr="009D503A">
        <w:rPr>
          <w:rFonts w:ascii="Arial" w:hAnsi="Arial" w:cs="Arial"/>
          <w:b/>
          <w:sz w:val="24"/>
          <w:szCs w:val="24"/>
        </w:rPr>
        <w:t xml:space="preserve"> запускает новый </w:t>
      </w:r>
      <w:r w:rsidR="00BB2796" w:rsidRPr="009D503A">
        <w:rPr>
          <w:rFonts w:ascii="Arial" w:hAnsi="Arial" w:cs="Arial"/>
          <w:b/>
          <w:sz w:val="24"/>
          <w:szCs w:val="24"/>
        </w:rPr>
        <w:t xml:space="preserve">онлайн конструктор быстровозводимых зданий </w:t>
      </w:r>
      <w:r w:rsidR="003314CB" w:rsidRPr="009D503A">
        <w:rPr>
          <w:rFonts w:ascii="Arial" w:hAnsi="Arial" w:cs="Arial"/>
          <w:b/>
          <w:sz w:val="24"/>
          <w:szCs w:val="24"/>
          <w:lang w:val="en-US"/>
        </w:rPr>
        <w:t>Spider</w:t>
      </w:r>
      <w:r w:rsidR="003314CB" w:rsidRPr="009D503A">
        <w:rPr>
          <w:rFonts w:ascii="Arial" w:hAnsi="Arial" w:cs="Arial"/>
          <w:b/>
          <w:sz w:val="24"/>
          <w:szCs w:val="24"/>
        </w:rPr>
        <w:t xml:space="preserve"> ®</w:t>
      </w:r>
      <w:r w:rsidR="004F3AC0" w:rsidRPr="009D503A">
        <w:rPr>
          <w:rFonts w:ascii="Arial" w:hAnsi="Arial" w:cs="Arial"/>
          <w:b/>
          <w:sz w:val="24"/>
          <w:szCs w:val="24"/>
        </w:rPr>
        <w:t xml:space="preserve"> </w:t>
      </w:r>
      <w:r w:rsidR="0073678A" w:rsidRPr="009D503A">
        <w:rPr>
          <w:rFonts w:ascii="Arial" w:hAnsi="Arial" w:cs="Arial"/>
          <w:b/>
          <w:sz w:val="24"/>
          <w:szCs w:val="24"/>
        </w:rPr>
        <w:t xml:space="preserve"> </w:t>
      </w:r>
    </w:p>
    <w:p w:rsidR="002911C7" w:rsidRPr="009D503A" w:rsidRDefault="002911C7" w:rsidP="002911C7">
      <w:pPr>
        <w:jc w:val="both"/>
        <w:rPr>
          <w:rFonts w:ascii="Arial" w:hAnsi="Arial" w:cs="Arial"/>
          <w:sz w:val="28"/>
          <w:szCs w:val="28"/>
        </w:rPr>
      </w:pPr>
    </w:p>
    <w:p w:rsidR="00476099" w:rsidRPr="00881392" w:rsidRDefault="00476099" w:rsidP="002911C7">
      <w:pPr>
        <w:jc w:val="both"/>
        <w:rPr>
          <w:rFonts w:ascii="Arial" w:hAnsi="Arial" w:cs="Arial"/>
        </w:rPr>
      </w:pPr>
    </w:p>
    <w:p w:rsidR="00476099" w:rsidRPr="00881392" w:rsidRDefault="002911C7" w:rsidP="002911C7">
      <w:pPr>
        <w:jc w:val="both"/>
        <w:rPr>
          <w:rFonts w:ascii="Arial" w:hAnsi="Arial" w:cs="Arial"/>
        </w:rPr>
      </w:pPr>
      <w:r w:rsidRPr="00881392">
        <w:rPr>
          <w:rFonts w:ascii="Arial" w:hAnsi="Arial" w:cs="Arial"/>
        </w:rPr>
        <w:t>Компания Ruukki</w:t>
      </w:r>
      <w:r w:rsidR="003314CB" w:rsidRPr="00881392">
        <w:rPr>
          <w:rFonts w:ascii="Arial" w:hAnsi="Arial" w:cs="Arial"/>
        </w:rPr>
        <w:t xml:space="preserve">, </w:t>
      </w:r>
      <w:r w:rsidR="003314CB" w:rsidRPr="00881392">
        <w:rPr>
          <w:rFonts w:ascii="Arial" w:hAnsi="Arial" w:cs="Arial"/>
          <w:bCs/>
          <w:color w:val="000000"/>
          <w:shd w:val="clear" w:color="auto" w:fill="FFFFFF"/>
        </w:rPr>
        <w:t>ведущий поставщик решений из металла  для  строительства,</w:t>
      </w:r>
      <w:r w:rsidRPr="00881392">
        <w:rPr>
          <w:rFonts w:ascii="Arial" w:hAnsi="Arial" w:cs="Arial"/>
        </w:rPr>
        <w:t xml:space="preserve"> объявляет о</w:t>
      </w:r>
      <w:r w:rsidR="00562722" w:rsidRPr="00881392">
        <w:rPr>
          <w:rFonts w:ascii="Arial" w:hAnsi="Arial" w:cs="Arial"/>
        </w:rPr>
        <w:t xml:space="preserve"> запуске </w:t>
      </w:r>
      <w:r w:rsidR="003314CB" w:rsidRPr="00881392">
        <w:rPr>
          <w:rFonts w:ascii="Arial" w:hAnsi="Arial" w:cs="Arial"/>
        </w:rPr>
        <w:t xml:space="preserve">нового </w:t>
      </w:r>
      <w:r w:rsidR="00476099" w:rsidRPr="00881392">
        <w:rPr>
          <w:rFonts w:ascii="Arial" w:hAnsi="Arial" w:cs="Arial"/>
        </w:rPr>
        <w:t>Интернет-</w:t>
      </w:r>
      <w:r w:rsidR="003314CB" w:rsidRPr="00881392">
        <w:rPr>
          <w:rFonts w:ascii="Arial" w:hAnsi="Arial" w:cs="Arial"/>
        </w:rPr>
        <w:t xml:space="preserve">сайта о быстровозводимых зданиях типа </w:t>
      </w:r>
      <w:proofErr w:type="spellStart"/>
      <w:r w:rsidR="003314CB" w:rsidRPr="00881392">
        <w:rPr>
          <w:rFonts w:ascii="Arial" w:hAnsi="Arial" w:cs="Arial"/>
        </w:rPr>
        <w:t>Spider</w:t>
      </w:r>
      <w:proofErr w:type="spellEnd"/>
      <w:r w:rsidR="003314CB" w:rsidRPr="00881392">
        <w:rPr>
          <w:rFonts w:ascii="Arial" w:hAnsi="Arial" w:cs="Arial"/>
        </w:rPr>
        <w:t xml:space="preserve"> ®</w:t>
      </w:r>
      <w:r w:rsidR="00DC01B1" w:rsidRPr="00881392">
        <w:rPr>
          <w:rFonts w:ascii="Arial" w:hAnsi="Arial" w:cs="Arial"/>
        </w:rPr>
        <w:t xml:space="preserve">, который уже доступен </w:t>
      </w:r>
      <w:r w:rsidR="003314CB" w:rsidRPr="00881392">
        <w:rPr>
          <w:rFonts w:ascii="Arial" w:hAnsi="Arial" w:cs="Arial"/>
        </w:rPr>
        <w:t xml:space="preserve">по адресу: </w:t>
      </w:r>
      <w:hyperlink r:id="rId8" w:history="1">
        <w:r w:rsidR="003314CB" w:rsidRPr="00881392">
          <w:rPr>
            <w:rStyle w:val="ad"/>
            <w:rFonts w:ascii="Arial" w:hAnsi="Arial" w:cs="Arial"/>
            <w:lang w:val="en-US"/>
          </w:rPr>
          <w:t>www</w:t>
        </w:r>
        <w:r w:rsidR="003314CB" w:rsidRPr="00881392">
          <w:rPr>
            <w:rStyle w:val="ad"/>
            <w:rFonts w:ascii="Arial" w:hAnsi="Arial" w:cs="Arial"/>
          </w:rPr>
          <w:t>.ruuk</w:t>
        </w:r>
        <w:bookmarkStart w:id="0" w:name="_GoBack"/>
        <w:bookmarkEnd w:id="0"/>
        <w:r w:rsidR="003314CB" w:rsidRPr="00881392">
          <w:rPr>
            <w:rStyle w:val="ad"/>
            <w:rFonts w:ascii="Arial" w:hAnsi="Arial" w:cs="Arial"/>
          </w:rPr>
          <w:t>ki-spider.ru</w:t>
        </w:r>
      </w:hyperlink>
      <w:r w:rsidR="003314CB" w:rsidRPr="00881392">
        <w:rPr>
          <w:rFonts w:ascii="Arial" w:hAnsi="Arial" w:cs="Arial"/>
        </w:rPr>
        <w:t>.</w:t>
      </w:r>
      <w:r w:rsidR="00DC01B1" w:rsidRPr="00881392">
        <w:rPr>
          <w:rFonts w:ascii="Arial" w:hAnsi="Arial" w:cs="Arial"/>
        </w:rPr>
        <w:t xml:space="preserve"> Данный и</w:t>
      </w:r>
      <w:r w:rsidR="00476099" w:rsidRPr="00881392">
        <w:rPr>
          <w:rFonts w:ascii="Arial" w:hAnsi="Arial" w:cs="Arial"/>
        </w:rPr>
        <w:t xml:space="preserve">нтерактивный </w:t>
      </w:r>
      <w:r w:rsidR="00DC01B1" w:rsidRPr="00881392">
        <w:rPr>
          <w:rFonts w:ascii="Arial" w:hAnsi="Arial" w:cs="Arial"/>
        </w:rPr>
        <w:t xml:space="preserve">онлайн-ресурс </w:t>
      </w:r>
      <w:r w:rsidR="00476099" w:rsidRPr="00881392">
        <w:rPr>
          <w:rFonts w:ascii="Arial" w:hAnsi="Arial" w:cs="Arial"/>
        </w:rPr>
        <w:t xml:space="preserve">предназначен для </w:t>
      </w:r>
      <w:r w:rsidR="00476099" w:rsidRPr="00881392">
        <w:rPr>
          <w:rFonts w:ascii="Arial" w:hAnsi="Arial" w:cs="Arial"/>
          <w:lang w:val="en-US"/>
        </w:rPr>
        <w:t>B</w:t>
      </w:r>
      <w:r w:rsidR="00476099" w:rsidRPr="00881392">
        <w:rPr>
          <w:rFonts w:ascii="Arial" w:hAnsi="Arial" w:cs="Arial"/>
        </w:rPr>
        <w:t>2</w:t>
      </w:r>
      <w:r w:rsidR="00476099" w:rsidRPr="00881392">
        <w:rPr>
          <w:rFonts w:ascii="Arial" w:hAnsi="Arial" w:cs="Arial"/>
          <w:lang w:val="en-US"/>
        </w:rPr>
        <w:t>B</w:t>
      </w:r>
      <w:r w:rsidR="00476099" w:rsidRPr="00881392">
        <w:rPr>
          <w:rFonts w:ascii="Arial" w:hAnsi="Arial" w:cs="Arial"/>
        </w:rPr>
        <w:t xml:space="preserve"> клиентов, занимающихся проектированием и возведением зданий из металлоконструкций. </w:t>
      </w:r>
    </w:p>
    <w:p w:rsidR="00476099" w:rsidRPr="00881392" w:rsidRDefault="00476099" w:rsidP="002911C7">
      <w:pPr>
        <w:jc w:val="both"/>
        <w:rPr>
          <w:rFonts w:ascii="Arial" w:hAnsi="Arial" w:cs="Arial"/>
        </w:rPr>
      </w:pPr>
    </w:p>
    <w:p w:rsidR="00611366" w:rsidRPr="00881392" w:rsidRDefault="003314CB" w:rsidP="00DC01B1">
      <w:pPr>
        <w:jc w:val="both"/>
        <w:rPr>
          <w:rFonts w:ascii="Arial" w:hAnsi="Arial" w:cs="Arial"/>
        </w:rPr>
      </w:pPr>
      <w:r w:rsidRPr="00881392">
        <w:rPr>
          <w:rFonts w:ascii="Arial" w:hAnsi="Arial" w:cs="Arial"/>
        </w:rPr>
        <w:t>Сайт объединяет в себе всю самую важную и актуальную информацию о поп</w:t>
      </w:r>
      <w:r w:rsidR="00926E9B" w:rsidRPr="00881392">
        <w:rPr>
          <w:rFonts w:ascii="Arial" w:hAnsi="Arial" w:cs="Arial"/>
        </w:rPr>
        <w:t xml:space="preserve">улярных в России зданиях </w:t>
      </w:r>
      <w:proofErr w:type="spellStart"/>
      <w:r w:rsidR="00926E9B" w:rsidRPr="00881392">
        <w:rPr>
          <w:rFonts w:ascii="Arial" w:hAnsi="Arial" w:cs="Arial"/>
        </w:rPr>
        <w:t>Spider</w:t>
      </w:r>
      <w:proofErr w:type="spellEnd"/>
      <w:r w:rsidRPr="00881392">
        <w:rPr>
          <w:rFonts w:ascii="Arial" w:hAnsi="Arial" w:cs="Arial"/>
        </w:rPr>
        <w:t>®: преимущества, сферы применения, успешные примеры проектов</w:t>
      </w:r>
      <w:r w:rsidR="00DC01B1" w:rsidRPr="00881392">
        <w:rPr>
          <w:rFonts w:ascii="Arial" w:hAnsi="Arial" w:cs="Arial"/>
        </w:rPr>
        <w:t>. Площадка оснащена необходимым инструментарием</w:t>
      </w:r>
      <w:r w:rsidR="00BB2796">
        <w:rPr>
          <w:rFonts w:ascii="Arial" w:hAnsi="Arial" w:cs="Arial"/>
        </w:rPr>
        <w:t xml:space="preserve"> и простым в использовании интерфейсом:</w:t>
      </w:r>
      <w:r w:rsidR="00DC01B1" w:rsidRPr="00881392">
        <w:rPr>
          <w:rFonts w:ascii="Arial" w:hAnsi="Arial" w:cs="Arial"/>
        </w:rPr>
        <w:t xml:space="preserve"> </w:t>
      </w:r>
      <w:r w:rsidR="00611366" w:rsidRPr="00881392">
        <w:rPr>
          <w:rFonts w:ascii="Arial" w:hAnsi="Arial" w:cs="Arial"/>
        </w:rPr>
        <w:t>упрощенн</w:t>
      </w:r>
      <w:r w:rsidR="00BB2796">
        <w:rPr>
          <w:rFonts w:ascii="Arial" w:hAnsi="Arial" w:cs="Arial"/>
        </w:rPr>
        <w:t>ая</w:t>
      </w:r>
      <w:r w:rsidR="00611366" w:rsidRPr="00881392">
        <w:rPr>
          <w:rFonts w:ascii="Arial" w:hAnsi="Arial" w:cs="Arial"/>
        </w:rPr>
        <w:t xml:space="preserve"> навигаци</w:t>
      </w:r>
      <w:r w:rsidR="00BB2796">
        <w:rPr>
          <w:rFonts w:ascii="Arial" w:hAnsi="Arial" w:cs="Arial"/>
        </w:rPr>
        <w:t>я</w:t>
      </w:r>
      <w:r w:rsidR="00611366" w:rsidRPr="00881392">
        <w:rPr>
          <w:rFonts w:ascii="Arial" w:hAnsi="Arial" w:cs="Arial"/>
        </w:rPr>
        <w:t xml:space="preserve">, модный индустриальный дизайн, </w:t>
      </w:r>
      <w:r w:rsidR="00BB2796">
        <w:rPr>
          <w:rFonts w:ascii="Arial" w:hAnsi="Arial" w:cs="Arial"/>
        </w:rPr>
        <w:t xml:space="preserve">удобно расположенные </w:t>
      </w:r>
      <w:r w:rsidR="00611366" w:rsidRPr="00881392">
        <w:rPr>
          <w:rFonts w:ascii="Arial" w:hAnsi="Arial" w:cs="Arial"/>
        </w:rPr>
        <w:t>кнопки управления, оптимизированн</w:t>
      </w:r>
      <w:r w:rsidR="00BB2796">
        <w:rPr>
          <w:rFonts w:ascii="Arial" w:hAnsi="Arial" w:cs="Arial"/>
        </w:rPr>
        <w:t>ая</w:t>
      </w:r>
      <w:r w:rsidR="00611366" w:rsidRPr="00881392">
        <w:rPr>
          <w:rFonts w:ascii="Arial" w:hAnsi="Arial" w:cs="Arial"/>
        </w:rPr>
        <w:t xml:space="preserve"> текстов</w:t>
      </w:r>
      <w:r w:rsidR="00BB2796">
        <w:rPr>
          <w:rFonts w:ascii="Arial" w:hAnsi="Arial" w:cs="Arial"/>
        </w:rPr>
        <w:t>ая</w:t>
      </w:r>
      <w:r w:rsidR="00611366" w:rsidRPr="00881392">
        <w:rPr>
          <w:rFonts w:ascii="Arial" w:hAnsi="Arial" w:cs="Arial"/>
        </w:rPr>
        <w:t xml:space="preserve"> информаци</w:t>
      </w:r>
      <w:r w:rsidR="00BB2796">
        <w:rPr>
          <w:rFonts w:ascii="Arial" w:hAnsi="Arial" w:cs="Arial"/>
        </w:rPr>
        <w:t>я</w:t>
      </w:r>
      <w:r w:rsidR="00611366" w:rsidRPr="00881392">
        <w:rPr>
          <w:rFonts w:ascii="Arial" w:hAnsi="Arial" w:cs="Arial"/>
        </w:rPr>
        <w:t xml:space="preserve">. </w:t>
      </w:r>
      <w:r w:rsidR="00DC01B1" w:rsidRPr="00881392">
        <w:rPr>
          <w:rFonts w:ascii="Arial" w:hAnsi="Arial" w:cs="Arial"/>
        </w:rPr>
        <w:t>Также ресурс</w:t>
      </w:r>
      <w:r w:rsidR="00611366" w:rsidRPr="00881392">
        <w:rPr>
          <w:rFonts w:ascii="Arial" w:hAnsi="Arial" w:cs="Arial"/>
        </w:rPr>
        <w:t xml:space="preserve"> динамически подстраивает отображение </w:t>
      </w:r>
      <w:proofErr w:type="gramStart"/>
      <w:r w:rsidR="00611366" w:rsidRPr="00881392">
        <w:rPr>
          <w:rFonts w:ascii="Arial" w:hAnsi="Arial" w:cs="Arial"/>
        </w:rPr>
        <w:t>страниц</w:t>
      </w:r>
      <w:proofErr w:type="gramEnd"/>
      <w:r w:rsidR="00611366" w:rsidRPr="00881392">
        <w:rPr>
          <w:rFonts w:ascii="Arial" w:hAnsi="Arial" w:cs="Arial"/>
        </w:rPr>
        <w:t xml:space="preserve"> как под </w:t>
      </w:r>
      <w:r w:rsidR="00BB2796">
        <w:rPr>
          <w:rFonts w:ascii="Arial" w:hAnsi="Arial" w:cs="Arial"/>
        </w:rPr>
        <w:t>персональные компьютеры</w:t>
      </w:r>
      <w:r w:rsidR="00611366" w:rsidRPr="00881392">
        <w:rPr>
          <w:rFonts w:ascii="Arial" w:hAnsi="Arial" w:cs="Arial"/>
        </w:rPr>
        <w:t>, так и под мобильные устройства — смартфоны и планшеты.</w:t>
      </w:r>
    </w:p>
    <w:p w:rsidR="00611366" w:rsidRPr="00881392" w:rsidRDefault="00611366" w:rsidP="00611366">
      <w:pPr>
        <w:jc w:val="both"/>
        <w:rPr>
          <w:rFonts w:ascii="Arial" w:hAnsi="Arial" w:cs="Arial"/>
        </w:rPr>
      </w:pPr>
    </w:p>
    <w:p w:rsidR="00611366" w:rsidRPr="00881392" w:rsidRDefault="00611366" w:rsidP="00611366">
      <w:pPr>
        <w:jc w:val="both"/>
        <w:rPr>
          <w:rFonts w:ascii="Arial" w:hAnsi="Arial" w:cs="Arial"/>
          <w:lang w:val="en-US"/>
        </w:rPr>
      </w:pPr>
      <w:r w:rsidRPr="00881392">
        <w:rPr>
          <w:rFonts w:ascii="Arial" w:hAnsi="Arial" w:cs="Arial"/>
        </w:rPr>
        <w:t xml:space="preserve">На </w:t>
      </w:r>
      <w:r w:rsidR="00DC01B1" w:rsidRPr="00881392">
        <w:rPr>
          <w:rFonts w:ascii="Arial" w:hAnsi="Arial" w:cs="Arial"/>
        </w:rPr>
        <w:t xml:space="preserve">новом сайте </w:t>
      </w:r>
      <w:r w:rsidRPr="00881392">
        <w:rPr>
          <w:rFonts w:ascii="Arial" w:hAnsi="Arial" w:cs="Arial"/>
        </w:rPr>
        <w:t>представлена удобная форма для обратной связи</w:t>
      </w:r>
      <w:r w:rsidR="00DB04DC" w:rsidRPr="00881392">
        <w:rPr>
          <w:rFonts w:ascii="Arial" w:hAnsi="Arial" w:cs="Arial"/>
        </w:rPr>
        <w:t>, где можно о</w:t>
      </w:r>
      <w:r w:rsidRPr="00881392">
        <w:rPr>
          <w:rFonts w:ascii="Arial" w:hAnsi="Arial" w:cs="Arial"/>
        </w:rPr>
        <w:t>формить заявку на расчет стоимости здания, заполнив специальную форму</w:t>
      </w:r>
      <w:r w:rsidR="00DB04DC" w:rsidRPr="00881392">
        <w:rPr>
          <w:rFonts w:ascii="Arial" w:hAnsi="Arial" w:cs="Arial"/>
        </w:rPr>
        <w:t xml:space="preserve"> </w:t>
      </w:r>
      <w:r w:rsidRPr="00881392">
        <w:rPr>
          <w:rFonts w:ascii="Arial" w:hAnsi="Arial" w:cs="Arial"/>
        </w:rPr>
        <w:t xml:space="preserve">или </w:t>
      </w:r>
      <w:r w:rsidR="00DB04DC" w:rsidRPr="00881392">
        <w:rPr>
          <w:rFonts w:ascii="Arial" w:hAnsi="Arial" w:cs="Arial"/>
        </w:rPr>
        <w:t>воспольз</w:t>
      </w:r>
      <w:r w:rsidR="005D3FEB" w:rsidRPr="00881392">
        <w:rPr>
          <w:rFonts w:ascii="Arial" w:hAnsi="Arial" w:cs="Arial"/>
        </w:rPr>
        <w:t>оваться</w:t>
      </w:r>
      <w:r w:rsidR="00DB04DC" w:rsidRPr="00881392">
        <w:rPr>
          <w:rFonts w:ascii="Arial" w:hAnsi="Arial" w:cs="Arial"/>
        </w:rPr>
        <w:t xml:space="preserve"> </w:t>
      </w:r>
      <w:r w:rsidRPr="00881392">
        <w:rPr>
          <w:rFonts w:ascii="Arial" w:hAnsi="Arial" w:cs="Arial"/>
        </w:rPr>
        <w:t xml:space="preserve">услугой «Перезвоните мне».  </w:t>
      </w:r>
    </w:p>
    <w:p w:rsidR="00926E9B" w:rsidRPr="00881392" w:rsidRDefault="00926E9B" w:rsidP="00611366">
      <w:pPr>
        <w:jc w:val="both"/>
        <w:rPr>
          <w:rFonts w:ascii="Arial" w:hAnsi="Arial" w:cs="Arial"/>
          <w:lang w:val="en-US"/>
        </w:rPr>
      </w:pPr>
    </w:p>
    <w:p w:rsidR="00926E9B" w:rsidRDefault="00926E9B" w:rsidP="00926E9B">
      <w:pPr>
        <w:jc w:val="both"/>
        <w:rPr>
          <w:rFonts w:ascii="Arial" w:hAnsi="Arial" w:cs="Arial"/>
        </w:rPr>
      </w:pPr>
      <w:r w:rsidRPr="00881392">
        <w:rPr>
          <w:rFonts w:ascii="Arial" w:hAnsi="Arial" w:cs="Arial"/>
        </w:rPr>
        <w:t xml:space="preserve">Через личный кабинет на специальном </w:t>
      </w:r>
      <w:proofErr w:type="gramStart"/>
      <w:r w:rsidRPr="00881392">
        <w:rPr>
          <w:rFonts w:ascii="Arial" w:hAnsi="Arial" w:cs="Arial"/>
        </w:rPr>
        <w:t>Интернет-сайте</w:t>
      </w:r>
      <w:proofErr w:type="gramEnd"/>
      <w:r w:rsidRPr="00881392">
        <w:rPr>
          <w:rFonts w:ascii="Arial" w:hAnsi="Arial" w:cs="Arial"/>
        </w:rPr>
        <w:t xml:space="preserve"> возможно выбрать размер ограждающих конструкций, толщину панелей, цвет кровли, добавить окна, двери, ворота, также выбрать дополнительные услуги (монтаж, фундамент, полы). Заполнив специальную форму, клиент сразу получает договор-оферту и счет на оплату. Отгрузка готового здания </w:t>
      </w:r>
      <w:proofErr w:type="gramStart"/>
      <w:r w:rsidRPr="00881392">
        <w:rPr>
          <w:rFonts w:ascii="Arial" w:hAnsi="Arial" w:cs="Arial"/>
        </w:rPr>
        <w:t>производится</w:t>
      </w:r>
      <w:proofErr w:type="gramEnd"/>
      <w:r w:rsidRPr="00881392">
        <w:rPr>
          <w:rFonts w:ascii="Arial" w:hAnsi="Arial" w:cs="Arial"/>
        </w:rPr>
        <w:t xml:space="preserve"> в течение 2-3 недель. </w:t>
      </w:r>
    </w:p>
    <w:p w:rsidR="00BB2796" w:rsidRPr="00881392" w:rsidRDefault="00BB2796" w:rsidP="00926E9B">
      <w:pPr>
        <w:jc w:val="both"/>
        <w:rPr>
          <w:rFonts w:ascii="Arial" w:hAnsi="Arial" w:cs="Arial"/>
          <w:lang w:val="en-US"/>
        </w:rPr>
      </w:pPr>
    </w:p>
    <w:p w:rsidR="00926E9B" w:rsidRPr="00881392" w:rsidRDefault="00926E9B" w:rsidP="00926E9B">
      <w:pPr>
        <w:jc w:val="both"/>
        <w:rPr>
          <w:rFonts w:ascii="Arial" w:hAnsi="Arial" w:cs="Arial"/>
        </w:rPr>
      </w:pPr>
      <w:r w:rsidRPr="00881392">
        <w:rPr>
          <w:rFonts w:ascii="Arial" w:hAnsi="Arial" w:cs="Arial"/>
        </w:rPr>
        <w:t xml:space="preserve">«Компания </w:t>
      </w:r>
      <w:proofErr w:type="spellStart"/>
      <w:r w:rsidRPr="00881392">
        <w:rPr>
          <w:rFonts w:ascii="Arial" w:hAnsi="Arial" w:cs="Arial"/>
        </w:rPr>
        <w:t>Ruukki</w:t>
      </w:r>
      <w:proofErr w:type="spellEnd"/>
      <w:r w:rsidRPr="00881392">
        <w:rPr>
          <w:rFonts w:ascii="Arial" w:hAnsi="Arial" w:cs="Arial"/>
        </w:rPr>
        <w:t xml:space="preserve"> за более 60 лет своей деятельности зарекомендовала себя как многоотраслевая компания-новатор, отвечающая самым современным тенденциям и гибко реагирующая на текущие требования рынка. Расширяя свое производство в России, </w:t>
      </w:r>
      <w:proofErr w:type="spellStart"/>
      <w:r w:rsidRPr="00881392">
        <w:rPr>
          <w:rFonts w:ascii="Arial" w:hAnsi="Arial" w:cs="Arial"/>
        </w:rPr>
        <w:t>Ruukki</w:t>
      </w:r>
      <w:proofErr w:type="spellEnd"/>
      <w:r w:rsidRPr="00881392">
        <w:rPr>
          <w:rFonts w:ascii="Arial" w:hAnsi="Arial" w:cs="Arial"/>
        </w:rPr>
        <w:t xml:space="preserve"> остается </w:t>
      </w:r>
      <w:proofErr w:type="gramStart"/>
      <w:r w:rsidRPr="00881392">
        <w:rPr>
          <w:rFonts w:ascii="Arial" w:hAnsi="Arial" w:cs="Arial"/>
        </w:rPr>
        <w:t>верна</w:t>
      </w:r>
      <w:proofErr w:type="gramEnd"/>
      <w:r w:rsidRPr="00881392">
        <w:rPr>
          <w:rFonts w:ascii="Arial" w:hAnsi="Arial" w:cs="Arial"/>
        </w:rPr>
        <w:t xml:space="preserve"> ключевым принципам деятельности компании, внедряя самые современные технологии не только в строительстве, но и в смежных сферах. Так, наш новый онлайн сервис </w:t>
      </w:r>
      <w:proofErr w:type="spellStart"/>
      <w:r w:rsidRPr="00881392">
        <w:rPr>
          <w:rFonts w:ascii="Arial" w:hAnsi="Arial" w:cs="Arial"/>
        </w:rPr>
        <w:t>Ruukki</w:t>
      </w:r>
      <w:proofErr w:type="spellEnd"/>
      <w:r w:rsidRPr="00881392">
        <w:rPr>
          <w:rFonts w:ascii="Arial" w:hAnsi="Arial" w:cs="Arial"/>
        </w:rPr>
        <w:t xml:space="preserve"> EASY я считаю хорошим примером синергии ИТ-технологий и строительных решений», −заявил Олег </w:t>
      </w:r>
      <w:proofErr w:type="spellStart"/>
      <w:r w:rsidRPr="00881392">
        <w:rPr>
          <w:rFonts w:ascii="Arial" w:hAnsi="Arial" w:cs="Arial"/>
        </w:rPr>
        <w:t>Зуенко</w:t>
      </w:r>
      <w:proofErr w:type="spellEnd"/>
      <w:r w:rsidRPr="00881392">
        <w:rPr>
          <w:rFonts w:ascii="Arial" w:hAnsi="Arial" w:cs="Arial"/>
        </w:rPr>
        <w:t xml:space="preserve">, </w:t>
      </w:r>
      <w:r w:rsidR="00BB2796">
        <w:rPr>
          <w:rFonts w:ascii="Arial" w:hAnsi="Arial" w:cs="Arial"/>
        </w:rPr>
        <w:t>Д</w:t>
      </w:r>
      <w:r w:rsidRPr="00881392">
        <w:rPr>
          <w:rFonts w:ascii="Arial" w:hAnsi="Arial" w:cs="Arial"/>
        </w:rPr>
        <w:t xml:space="preserve">иректор </w:t>
      </w:r>
      <w:r w:rsidR="00BB2796">
        <w:rPr>
          <w:rFonts w:ascii="Arial" w:hAnsi="Arial" w:cs="Arial"/>
        </w:rPr>
        <w:t xml:space="preserve">по </w:t>
      </w:r>
      <w:r w:rsidRPr="00881392">
        <w:rPr>
          <w:rFonts w:ascii="Arial" w:hAnsi="Arial" w:cs="Arial"/>
        </w:rPr>
        <w:t>продаж</w:t>
      </w:r>
      <w:r w:rsidR="00BB2796">
        <w:rPr>
          <w:rFonts w:ascii="Arial" w:hAnsi="Arial" w:cs="Arial"/>
        </w:rPr>
        <w:t>ам</w:t>
      </w:r>
      <w:r w:rsidRPr="00881392">
        <w:rPr>
          <w:rFonts w:ascii="Arial" w:hAnsi="Arial" w:cs="Arial"/>
        </w:rPr>
        <w:t xml:space="preserve"> </w:t>
      </w:r>
      <w:r w:rsidR="00BB2796">
        <w:rPr>
          <w:rFonts w:ascii="Arial" w:hAnsi="Arial" w:cs="Arial"/>
        </w:rPr>
        <w:t>ООО «</w:t>
      </w:r>
      <w:proofErr w:type="spellStart"/>
      <w:r w:rsidR="00BB2796">
        <w:rPr>
          <w:rFonts w:ascii="Arial" w:hAnsi="Arial" w:cs="Arial"/>
        </w:rPr>
        <w:t>Руукки</w:t>
      </w:r>
      <w:proofErr w:type="spellEnd"/>
      <w:r w:rsidR="00BB2796">
        <w:rPr>
          <w:rFonts w:ascii="Arial" w:hAnsi="Arial" w:cs="Arial"/>
        </w:rPr>
        <w:t xml:space="preserve"> Рус»</w:t>
      </w:r>
      <w:r w:rsidRPr="00881392">
        <w:rPr>
          <w:rFonts w:ascii="Arial" w:hAnsi="Arial" w:cs="Arial"/>
        </w:rPr>
        <w:t xml:space="preserve">. </w:t>
      </w:r>
    </w:p>
    <w:p w:rsidR="00611366" w:rsidRPr="00881392" w:rsidRDefault="00611366" w:rsidP="002911C7">
      <w:pPr>
        <w:jc w:val="both"/>
        <w:rPr>
          <w:rFonts w:ascii="Arial" w:hAnsi="Arial" w:cs="Arial"/>
        </w:rPr>
      </w:pPr>
    </w:p>
    <w:p w:rsidR="00CC77BA" w:rsidRPr="00881392" w:rsidRDefault="00476099" w:rsidP="002911C7">
      <w:pPr>
        <w:jc w:val="both"/>
        <w:rPr>
          <w:rFonts w:ascii="Arial" w:hAnsi="Arial" w:cs="Arial"/>
        </w:rPr>
      </w:pPr>
      <w:r w:rsidRPr="00881392">
        <w:rPr>
          <w:rFonts w:ascii="Arial" w:hAnsi="Arial" w:cs="Arial"/>
        </w:rPr>
        <w:t xml:space="preserve">Сайт будет регулярно </w:t>
      </w:r>
      <w:proofErr w:type="gramStart"/>
      <w:r w:rsidRPr="00881392">
        <w:rPr>
          <w:rFonts w:ascii="Arial" w:hAnsi="Arial" w:cs="Arial"/>
        </w:rPr>
        <w:t>обновляться</w:t>
      </w:r>
      <w:proofErr w:type="gramEnd"/>
      <w:r w:rsidRPr="00881392">
        <w:rPr>
          <w:rFonts w:ascii="Arial" w:hAnsi="Arial" w:cs="Arial"/>
        </w:rPr>
        <w:t xml:space="preserve"> и дополняться новой </w:t>
      </w:r>
      <w:r w:rsidR="00DB04DC" w:rsidRPr="00881392">
        <w:rPr>
          <w:rFonts w:ascii="Arial" w:hAnsi="Arial" w:cs="Arial"/>
        </w:rPr>
        <w:t xml:space="preserve">актуальной </w:t>
      </w:r>
      <w:r w:rsidRPr="00881392">
        <w:rPr>
          <w:rFonts w:ascii="Arial" w:hAnsi="Arial" w:cs="Arial"/>
        </w:rPr>
        <w:t xml:space="preserve">информацией. </w:t>
      </w:r>
    </w:p>
    <w:p w:rsidR="00476099" w:rsidRDefault="00476099" w:rsidP="002911C7">
      <w:pPr>
        <w:jc w:val="both"/>
        <w:rPr>
          <w:rFonts w:ascii="Arial" w:hAnsi="Arial" w:cs="Arial"/>
        </w:rPr>
      </w:pPr>
    </w:p>
    <w:p w:rsidR="00BB2796" w:rsidRDefault="00BB2796" w:rsidP="002911C7">
      <w:pPr>
        <w:jc w:val="both"/>
        <w:rPr>
          <w:rFonts w:ascii="Arial" w:hAnsi="Arial" w:cs="Arial"/>
        </w:rPr>
      </w:pPr>
    </w:p>
    <w:p w:rsidR="00BB2796" w:rsidRDefault="00BB2796" w:rsidP="002911C7">
      <w:pPr>
        <w:jc w:val="both"/>
        <w:rPr>
          <w:rFonts w:ascii="Arial" w:hAnsi="Arial" w:cs="Arial"/>
        </w:rPr>
      </w:pPr>
    </w:p>
    <w:p w:rsidR="00BB2796" w:rsidRDefault="00BB2796" w:rsidP="002911C7">
      <w:pPr>
        <w:jc w:val="both"/>
        <w:rPr>
          <w:rFonts w:ascii="Arial" w:hAnsi="Arial" w:cs="Arial"/>
        </w:rPr>
      </w:pPr>
    </w:p>
    <w:p w:rsidR="00BB2796" w:rsidRDefault="00BB2796" w:rsidP="002911C7">
      <w:pPr>
        <w:jc w:val="both"/>
        <w:rPr>
          <w:rFonts w:ascii="Arial" w:hAnsi="Arial" w:cs="Arial"/>
        </w:rPr>
      </w:pPr>
    </w:p>
    <w:p w:rsidR="00BB2796" w:rsidRDefault="00BB2796" w:rsidP="002911C7">
      <w:pPr>
        <w:jc w:val="both"/>
        <w:rPr>
          <w:rFonts w:ascii="Arial" w:hAnsi="Arial" w:cs="Arial"/>
        </w:rPr>
      </w:pPr>
    </w:p>
    <w:p w:rsidR="00BB2796" w:rsidRDefault="00BB2796" w:rsidP="002911C7">
      <w:pPr>
        <w:jc w:val="both"/>
        <w:rPr>
          <w:rFonts w:ascii="Arial" w:hAnsi="Arial" w:cs="Arial"/>
        </w:rPr>
      </w:pPr>
    </w:p>
    <w:p w:rsidR="00BB2796" w:rsidRDefault="00BB2796" w:rsidP="002911C7">
      <w:pPr>
        <w:jc w:val="both"/>
        <w:rPr>
          <w:rFonts w:ascii="Arial" w:hAnsi="Arial" w:cs="Arial"/>
        </w:rPr>
      </w:pPr>
    </w:p>
    <w:p w:rsidR="00BB2796" w:rsidRDefault="00BB2796" w:rsidP="002911C7">
      <w:pPr>
        <w:jc w:val="both"/>
        <w:rPr>
          <w:rFonts w:ascii="Arial" w:hAnsi="Arial" w:cs="Arial"/>
        </w:rPr>
      </w:pPr>
    </w:p>
    <w:p w:rsidR="00BB2796" w:rsidRDefault="00BB2796" w:rsidP="002911C7">
      <w:pPr>
        <w:jc w:val="both"/>
        <w:rPr>
          <w:rFonts w:ascii="Arial" w:hAnsi="Arial" w:cs="Arial"/>
        </w:rPr>
      </w:pPr>
    </w:p>
    <w:p w:rsidR="00BB2796" w:rsidRDefault="00BB2796" w:rsidP="002911C7">
      <w:pPr>
        <w:jc w:val="both"/>
        <w:rPr>
          <w:rFonts w:ascii="Arial" w:hAnsi="Arial" w:cs="Arial"/>
        </w:rPr>
      </w:pPr>
    </w:p>
    <w:p w:rsidR="00BB2796" w:rsidRPr="00881392" w:rsidRDefault="00BB2796" w:rsidP="002911C7">
      <w:pPr>
        <w:jc w:val="both"/>
        <w:rPr>
          <w:rFonts w:ascii="Arial" w:hAnsi="Arial" w:cs="Arial"/>
        </w:rPr>
      </w:pPr>
    </w:p>
    <w:p w:rsidR="002911C7" w:rsidRPr="002911C7" w:rsidRDefault="002911C7" w:rsidP="00E4477D">
      <w:pPr>
        <w:rPr>
          <w:color w:val="1F497D"/>
        </w:rPr>
      </w:pPr>
    </w:p>
    <w:p w:rsidR="00161AA9" w:rsidRPr="00161AA9" w:rsidRDefault="00161AA9" w:rsidP="00161AA9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161AA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 зданиях серии «</w:t>
      </w:r>
      <w:proofErr w:type="spellStart"/>
      <w:r w:rsidRPr="00161AA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Spider</w:t>
      </w:r>
      <w:proofErr w:type="spellEnd"/>
      <w:r w:rsidRPr="00161AA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®» </w:t>
      </w:r>
    </w:p>
    <w:p w:rsidR="00161AA9" w:rsidRPr="00161AA9" w:rsidRDefault="00161AA9" w:rsidP="009D503A">
      <w:pPr>
        <w:jc w:val="both"/>
        <w:rPr>
          <w:rFonts w:ascii="Arial" w:hAnsi="Arial" w:cs="Arial"/>
          <w:sz w:val="20"/>
          <w:szCs w:val="20"/>
        </w:rPr>
      </w:pPr>
      <w:r w:rsidRPr="00161AA9">
        <w:rPr>
          <w:rFonts w:ascii="Arial" w:hAnsi="Arial" w:cs="Arial"/>
          <w:sz w:val="20"/>
          <w:szCs w:val="20"/>
        </w:rPr>
        <w:t>Серийное быстровозводимое здание серии «</w:t>
      </w:r>
      <w:proofErr w:type="spellStart"/>
      <w:r w:rsidRPr="00161AA9">
        <w:rPr>
          <w:rFonts w:ascii="Arial" w:hAnsi="Arial" w:cs="Arial"/>
          <w:sz w:val="20"/>
          <w:szCs w:val="20"/>
        </w:rPr>
        <w:t>Spider</w:t>
      </w:r>
      <w:proofErr w:type="spellEnd"/>
      <w:r w:rsidRPr="00161AA9">
        <w:rPr>
          <w:rFonts w:ascii="Arial" w:hAnsi="Arial" w:cs="Arial"/>
          <w:sz w:val="20"/>
          <w:szCs w:val="20"/>
        </w:rPr>
        <w:t xml:space="preserve">®» компании </w:t>
      </w:r>
      <w:proofErr w:type="spellStart"/>
      <w:r w:rsidRPr="00161AA9">
        <w:rPr>
          <w:rFonts w:ascii="Arial" w:hAnsi="Arial" w:cs="Arial"/>
          <w:sz w:val="20"/>
          <w:szCs w:val="20"/>
        </w:rPr>
        <w:t>Ruukki</w:t>
      </w:r>
      <w:proofErr w:type="spellEnd"/>
      <w:r w:rsidRPr="00161AA9">
        <w:rPr>
          <w:rFonts w:ascii="Arial" w:hAnsi="Arial" w:cs="Arial"/>
          <w:sz w:val="20"/>
          <w:szCs w:val="20"/>
        </w:rPr>
        <w:t xml:space="preserve"> – это экономичное и проверенное решение для строительства быстровозводимых коммерческих зданий из металлоконструкций: складов, ангаров, производственных, сельскохозяйственных зданий, торговых павильонов, магазинов, гаражей и зданий других назначений.</w:t>
      </w:r>
    </w:p>
    <w:p w:rsidR="00161AA9" w:rsidRPr="00161AA9" w:rsidRDefault="00161AA9" w:rsidP="009D503A">
      <w:pPr>
        <w:jc w:val="both"/>
        <w:rPr>
          <w:rFonts w:ascii="Arial" w:hAnsi="Arial" w:cs="Arial"/>
          <w:sz w:val="20"/>
          <w:szCs w:val="20"/>
        </w:rPr>
      </w:pPr>
      <w:r w:rsidRPr="00161AA9">
        <w:rPr>
          <w:rFonts w:ascii="Arial" w:hAnsi="Arial" w:cs="Arial"/>
          <w:sz w:val="20"/>
          <w:szCs w:val="20"/>
        </w:rPr>
        <w:t>Здание относится к категории ЛСТК (лёгких стальных тонкостенных конструкций), его каркас изготовлен из оцинкованных холодногнутых Σ— и С-образных профилей, которые выпускает Ruukki на заводе в г. Балабаново</w:t>
      </w:r>
      <w:r w:rsidR="00BB2796">
        <w:rPr>
          <w:rFonts w:ascii="Arial" w:hAnsi="Arial" w:cs="Arial"/>
          <w:sz w:val="20"/>
          <w:szCs w:val="20"/>
        </w:rPr>
        <w:t xml:space="preserve"> Калужской области</w:t>
      </w:r>
      <w:r w:rsidRPr="00161AA9">
        <w:rPr>
          <w:rFonts w:ascii="Arial" w:hAnsi="Arial" w:cs="Arial"/>
          <w:sz w:val="20"/>
          <w:szCs w:val="20"/>
        </w:rPr>
        <w:t>.</w:t>
      </w:r>
    </w:p>
    <w:p w:rsidR="00161AA9" w:rsidRDefault="00161AA9" w:rsidP="002911C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911C7" w:rsidRPr="008C66FC" w:rsidRDefault="002911C7" w:rsidP="002911C7">
      <w:pPr>
        <w:shd w:val="clear" w:color="auto" w:fill="FFFFFF"/>
        <w:spacing w:line="240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компании</w:t>
      </w:r>
      <w:r w:rsidRPr="008C66F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22091B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Ruukki</w:t>
      </w:r>
    </w:p>
    <w:p w:rsidR="002911C7" w:rsidRPr="00606A45" w:rsidRDefault="002911C7" w:rsidP="009D503A">
      <w:pPr>
        <w:jc w:val="both"/>
        <w:rPr>
          <w:rFonts w:ascii="Arial" w:hAnsi="Arial" w:cs="Arial"/>
          <w:sz w:val="20"/>
          <w:szCs w:val="20"/>
        </w:rPr>
      </w:pPr>
      <w:r w:rsidRPr="0022091B">
        <w:rPr>
          <w:rFonts w:ascii="Arial" w:hAnsi="Arial" w:cs="Arial"/>
          <w:sz w:val="20"/>
          <w:szCs w:val="20"/>
        </w:rPr>
        <w:t>Ruukki специализируется на стали и стальных конструкци</w:t>
      </w:r>
      <w:r>
        <w:rPr>
          <w:rFonts w:ascii="Arial" w:hAnsi="Arial" w:cs="Arial"/>
          <w:sz w:val="20"/>
          <w:szCs w:val="20"/>
        </w:rPr>
        <w:t>ях</w:t>
      </w:r>
      <w:r w:rsidRPr="0022091B">
        <w:rPr>
          <w:rFonts w:ascii="Arial" w:hAnsi="Arial" w:cs="Arial"/>
          <w:sz w:val="20"/>
          <w:szCs w:val="20"/>
        </w:rPr>
        <w:t xml:space="preserve">. Мы предоставляем клиентам энергоэффективные решения стали для лучшей жизни и работы. Штат компании насчитывает около 9000 сотрудников. Компания представлена в 30 странах, включая </w:t>
      </w:r>
      <w:r>
        <w:rPr>
          <w:rFonts w:ascii="Arial" w:hAnsi="Arial" w:cs="Arial"/>
          <w:sz w:val="20"/>
          <w:szCs w:val="20"/>
        </w:rPr>
        <w:t xml:space="preserve">страны </w:t>
      </w:r>
      <w:r w:rsidRPr="0022091B">
        <w:rPr>
          <w:rFonts w:ascii="Arial" w:hAnsi="Arial" w:cs="Arial"/>
          <w:sz w:val="20"/>
          <w:szCs w:val="20"/>
        </w:rPr>
        <w:t>Северн</w:t>
      </w:r>
      <w:r>
        <w:rPr>
          <w:rFonts w:ascii="Arial" w:hAnsi="Arial" w:cs="Arial"/>
          <w:sz w:val="20"/>
          <w:szCs w:val="20"/>
        </w:rPr>
        <w:t>ой Европы</w:t>
      </w:r>
      <w:r w:rsidRPr="0022091B">
        <w:rPr>
          <w:rFonts w:ascii="Arial" w:hAnsi="Arial" w:cs="Arial"/>
          <w:sz w:val="20"/>
          <w:szCs w:val="20"/>
        </w:rPr>
        <w:t xml:space="preserve">, Россию, Европу, а также на развивающихся рынках, таких как Индия, Китай и Южная Америка. </w:t>
      </w:r>
      <w:proofErr w:type="gramStart"/>
      <w:r w:rsidRPr="0022091B">
        <w:rPr>
          <w:rFonts w:ascii="Arial" w:hAnsi="Arial" w:cs="Arial"/>
          <w:sz w:val="20"/>
          <w:szCs w:val="20"/>
        </w:rPr>
        <w:t>Чистые продажи в 2012 году составили 2,8 млрд. €. Акции компании котируются на фондовой бирже NASDAQ OMX Хельсинки (</w:t>
      </w:r>
      <w:proofErr w:type="spellStart"/>
      <w:r w:rsidRPr="0022091B">
        <w:rPr>
          <w:rFonts w:ascii="Arial" w:hAnsi="Arial" w:cs="Arial"/>
          <w:sz w:val="20"/>
          <w:szCs w:val="20"/>
        </w:rPr>
        <w:t>Rautaruukki</w:t>
      </w:r>
      <w:proofErr w:type="spellEnd"/>
      <w:r w:rsidRPr="002209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091B">
        <w:rPr>
          <w:rFonts w:ascii="Arial" w:hAnsi="Arial" w:cs="Arial"/>
          <w:sz w:val="20"/>
          <w:szCs w:val="20"/>
        </w:rPr>
        <w:t>Oyj</w:t>
      </w:r>
      <w:proofErr w:type="spellEnd"/>
      <w:r w:rsidRPr="0022091B">
        <w:rPr>
          <w:rFonts w:ascii="Arial" w:hAnsi="Arial" w:cs="Arial"/>
          <w:sz w:val="20"/>
          <w:szCs w:val="20"/>
        </w:rPr>
        <w:t>:</w:t>
      </w:r>
      <w:proofErr w:type="gramEnd"/>
      <w:r w:rsidRPr="0022091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091B">
        <w:rPr>
          <w:rFonts w:ascii="Arial" w:hAnsi="Arial" w:cs="Arial"/>
          <w:sz w:val="20"/>
          <w:szCs w:val="20"/>
        </w:rPr>
        <w:t>RTRKS).</w:t>
      </w:r>
      <w:proofErr w:type="gramEnd"/>
      <w:r w:rsidRPr="0022091B">
        <w:rPr>
          <w:rFonts w:ascii="Arial" w:hAnsi="Arial" w:cs="Arial"/>
          <w:sz w:val="20"/>
          <w:szCs w:val="20"/>
        </w:rPr>
        <w:t xml:space="preserve"> Сайт: www.ruukki.com</w:t>
      </w:r>
    </w:p>
    <w:p w:rsidR="00165CA6" w:rsidRPr="00606A45" w:rsidRDefault="00165CA6"/>
    <w:p w:rsidR="002911C7" w:rsidRPr="006B4BF4" w:rsidRDefault="002911C7" w:rsidP="002911C7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  <w:r w:rsidRPr="006B4BF4">
        <w:rPr>
          <w:rFonts w:ascii="Arial" w:hAnsi="Arial" w:cs="Arial"/>
          <w:b/>
          <w:sz w:val="20"/>
          <w:szCs w:val="20"/>
        </w:rPr>
        <w:t>Контакты</w:t>
      </w:r>
    </w:p>
    <w:p w:rsidR="002911C7" w:rsidRPr="006B4BF4" w:rsidRDefault="002911C7" w:rsidP="002911C7">
      <w:pPr>
        <w:pStyle w:val="NoSpacing1"/>
        <w:jc w:val="both"/>
        <w:rPr>
          <w:rFonts w:ascii="Arial" w:hAnsi="Arial" w:cs="Arial"/>
          <w:b/>
          <w:sz w:val="20"/>
          <w:szCs w:val="20"/>
        </w:rPr>
      </w:pPr>
    </w:p>
    <w:p w:rsidR="002911C7" w:rsidRPr="006B4BF4" w:rsidRDefault="002911C7" w:rsidP="002911C7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За дополнительной информацией </w:t>
      </w:r>
    </w:p>
    <w:p w:rsidR="002911C7" w:rsidRPr="00DD0884" w:rsidRDefault="002911C7" w:rsidP="002911C7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6B4BF4">
        <w:rPr>
          <w:rFonts w:ascii="Arial" w:hAnsi="Arial" w:cs="Arial"/>
          <w:i/>
          <w:sz w:val="20"/>
          <w:szCs w:val="20"/>
        </w:rPr>
        <w:t xml:space="preserve">обращайтесь к </w:t>
      </w:r>
      <w:r>
        <w:rPr>
          <w:rFonts w:ascii="Arial" w:hAnsi="Arial" w:cs="Arial"/>
          <w:i/>
          <w:sz w:val="20"/>
          <w:szCs w:val="20"/>
        </w:rPr>
        <w:t xml:space="preserve">Ксении </w:t>
      </w:r>
      <w:proofErr w:type="spellStart"/>
      <w:r>
        <w:rPr>
          <w:rFonts w:ascii="Arial" w:hAnsi="Arial" w:cs="Arial"/>
          <w:i/>
          <w:sz w:val="20"/>
          <w:szCs w:val="20"/>
        </w:rPr>
        <w:t>Войтовой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</w:t>
      </w:r>
      <w:r w:rsidRPr="00DD0884">
        <w:rPr>
          <w:rFonts w:ascii="Arial" w:hAnsi="Arial" w:cs="Arial"/>
          <w:i/>
          <w:sz w:val="20"/>
          <w:szCs w:val="20"/>
        </w:rPr>
        <w:t xml:space="preserve">PR директор компании </w:t>
      </w:r>
      <w:proofErr w:type="spellStart"/>
      <w:r w:rsidRPr="00DD0884">
        <w:rPr>
          <w:rFonts w:ascii="Arial" w:hAnsi="Arial" w:cs="Arial"/>
          <w:i/>
          <w:sz w:val="20"/>
          <w:szCs w:val="20"/>
        </w:rPr>
        <w:t>Ruukki</w:t>
      </w:r>
      <w:proofErr w:type="spellEnd"/>
      <w:r w:rsidRPr="00DD0884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D0884">
        <w:rPr>
          <w:rFonts w:ascii="Arial" w:hAnsi="Arial" w:cs="Arial"/>
          <w:i/>
          <w:sz w:val="20"/>
          <w:szCs w:val="20"/>
        </w:rPr>
        <w:t>Rus</w:t>
      </w:r>
      <w:proofErr w:type="spellEnd"/>
    </w:p>
    <w:p w:rsidR="002911C7" w:rsidRPr="00DD0884" w:rsidRDefault="002911C7" w:rsidP="002911C7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: </w:t>
      </w:r>
      <w:hyperlink r:id="rId9" w:history="1">
        <w:r w:rsidRPr="00DD0884">
          <w:rPr>
            <w:rFonts w:ascii="Arial" w:hAnsi="Arial" w:cs="Arial"/>
            <w:i/>
            <w:sz w:val="20"/>
            <w:szCs w:val="20"/>
            <w:lang w:val="en-US"/>
          </w:rPr>
          <w:t>Kseniya.voitova@ruukki.com</w:t>
        </w:r>
      </w:hyperlink>
    </w:p>
    <w:p w:rsidR="002911C7" w:rsidRDefault="002911C7" w:rsidP="002911C7">
      <w:pPr>
        <w:pStyle w:val="NoSpacing1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:rsidR="002911C7" w:rsidRPr="00DD0884" w:rsidRDefault="009D503A" w:rsidP="002911C7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Елене Проскуриной</w:t>
      </w:r>
    </w:p>
    <w:p w:rsidR="002911C7" w:rsidRPr="00DD0884" w:rsidRDefault="002911C7" w:rsidP="002911C7">
      <w:pPr>
        <w:pStyle w:val="NoSpacing1"/>
        <w:jc w:val="both"/>
        <w:rPr>
          <w:rFonts w:ascii="Arial" w:hAnsi="Arial" w:cs="Arial"/>
          <w:i/>
          <w:sz w:val="20"/>
          <w:szCs w:val="20"/>
        </w:rPr>
      </w:pPr>
      <w:r w:rsidRPr="00DD0884">
        <w:rPr>
          <w:rFonts w:ascii="Arial" w:hAnsi="Arial" w:cs="Arial"/>
          <w:i/>
          <w:sz w:val="20"/>
          <w:szCs w:val="20"/>
        </w:rPr>
        <w:t xml:space="preserve">тел. +7 495 6443938 </w:t>
      </w:r>
    </w:p>
    <w:p w:rsidR="002911C7" w:rsidRPr="00CA3387" w:rsidRDefault="002911C7" w:rsidP="002911C7">
      <w:pPr>
        <w:pStyle w:val="NoSpacing1"/>
        <w:jc w:val="both"/>
        <w:rPr>
          <w:rFonts w:ascii="Arial" w:hAnsi="Arial" w:cs="Arial"/>
          <w:color w:val="FF0000"/>
          <w:sz w:val="18"/>
          <w:szCs w:val="18"/>
        </w:rPr>
      </w:pPr>
      <w:r w:rsidRPr="00DD0884">
        <w:rPr>
          <w:rFonts w:ascii="Arial" w:hAnsi="Arial" w:cs="Arial"/>
          <w:i/>
          <w:sz w:val="20"/>
          <w:szCs w:val="20"/>
        </w:rPr>
        <w:t>e-</w:t>
      </w:r>
      <w:proofErr w:type="spellStart"/>
      <w:r w:rsidRPr="00DD0884">
        <w:rPr>
          <w:rFonts w:ascii="Arial" w:hAnsi="Arial" w:cs="Arial"/>
          <w:i/>
          <w:sz w:val="20"/>
          <w:szCs w:val="20"/>
        </w:rPr>
        <w:t>mail</w:t>
      </w:r>
      <w:proofErr w:type="spellEnd"/>
      <w:r w:rsidRPr="00DD0884">
        <w:rPr>
          <w:rFonts w:ascii="Arial" w:hAnsi="Arial" w:cs="Arial"/>
          <w:i/>
          <w:sz w:val="20"/>
          <w:szCs w:val="20"/>
        </w:rPr>
        <w:t>:</w:t>
      </w:r>
      <w:hyperlink r:id="rId10" w:history="1">
        <w:r w:rsidR="009D503A" w:rsidRPr="00CF3E6A">
          <w:rPr>
            <w:rStyle w:val="ad"/>
            <w:rFonts w:ascii="Arial" w:hAnsi="Arial" w:cs="Arial"/>
            <w:sz w:val="20"/>
            <w:szCs w:val="20"/>
            <w:lang w:val="en-US"/>
          </w:rPr>
          <w:t>elena</w:t>
        </w:r>
        <w:r w:rsidR="009D503A" w:rsidRPr="009D503A">
          <w:rPr>
            <w:rStyle w:val="ad"/>
            <w:rFonts w:ascii="Arial" w:hAnsi="Arial" w:cs="Arial"/>
            <w:sz w:val="20"/>
            <w:szCs w:val="20"/>
          </w:rPr>
          <w:t>.</w:t>
        </w:r>
        <w:r w:rsidR="009D503A" w:rsidRPr="00CF3E6A">
          <w:rPr>
            <w:rStyle w:val="ad"/>
            <w:rFonts w:ascii="Arial" w:hAnsi="Arial" w:cs="Arial"/>
            <w:sz w:val="20"/>
            <w:szCs w:val="20"/>
            <w:lang w:val="en-US"/>
          </w:rPr>
          <w:t>p</w:t>
        </w:r>
        <w:r w:rsidR="009D503A" w:rsidRPr="00CF3E6A">
          <w:rPr>
            <w:rStyle w:val="ad"/>
            <w:rFonts w:ascii="Arial" w:hAnsi="Arial" w:cs="Arial"/>
            <w:sz w:val="20"/>
            <w:szCs w:val="20"/>
          </w:rPr>
          <w:t>@actionprgroup.com</w:t>
        </w:r>
      </w:hyperlink>
    </w:p>
    <w:p w:rsidR="002911C7" w:rsidRDefault="002911C7"/>
    <w:p w:rsidR="00AC5C54" w:rsidRDefault="00AC5C54"/>
    <w:p w:rsidR="00AC5C54" w:rsidRDefault="00AC5C54"/>
    <w:sectPr w:rsidR="00AC5C54" w:rsidSect="001F7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F12"/>
    <w:multiLevelType w:val="hybridMultilevel"/>
    <w:tmpl w:val="4BA08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77D"/>
    <w:rsid w:val="000044BB"/>
    <w:rsid w:val="000D5C93"/>
    <w:rsid w:val="00141281"/>
    <w:rsid w:val="00161AA9"/>
    <w:rsid w:val="00164F64"/>
    <w:rsid w:val="00165CA6"/>
    <w:rsid w:val="001B49E1"/>
    <w:rsid w:val="001E6B14"/>
    <w:rsid w:val="001F7CB6"/>
    <w:rsid w:val="002578D7"/>
    <w:rsid w:val="002911C7"/>
    <w:rsid w:val="002C0C06"/>
    <w:rsid w:val="003314CB"/>
    <w:rsid w:val="00422953"/>
    <w:rsid w:val="00476099"/>
    <w:rsid w:val="004A4648"/>
    <w:rsid w:val="004F3AC0"/>
    <w:rsid w:val="00560220"/>
    <w:rsid w:val="00562722"/>
    <w:rsid w:val="00591AF2"/>
    <w:rsid w:val="005D3FEB"/>
    <w:rsid w:val="00606A45"/>
    <w:rsid w:val="00611366"/>
    <w:rsid w:val="00654E60"/>
    <w:rsid w:val="00693EFF"/>
    <w:rsid w:val="006B2A18"/>
    <w:rsid w:val="006C110D"/>
    <w:rsid w:val="0072087A"/>
    <w:rsid w:val="0073678A"/>
    <w:rsid w:val="00850139"/>
    <w:rsid w:val="0085795E"/>
    <w:rsid w:val="00881392"/>
    <w:rsid w:val="00926E9B"/>
    <w:rsid w:val="009C464E"/>
    <w:rsid w:val="009D503A"/>
    <w:rsid w:val="009F2EA8"/>
    <w:rsid w:val="00A26D66"/>
    <w:rsid w:val="00A33E1F"/>
    <w:rsid w:val="00A34C9C"/>
    <w:rsid w:val="00A41485"/>
    <w:rsid w:val="00A53C10"/>
    <w:rsid w:val="00A542BA"/>
    <w:rsid w:val="00AC5C54"/>
    <w:rsid w:val="00B40590"/>
    <w:rsid w:val="00B509B9"/>
    <w:rsid w:val="00B54ADF"/>
    <w:rsid w:val="00B56C8E"/>
    <w:rsid w:val="00B87E80"/>
    <w:rsid w:val="00B95324"/>
    <w:rsid w:val="00BB2796"/>
    <w:rsid w:val="00BE5873"/>
    <w:rsid w:val="00C62F1F"/>
    <w:rsid w:val="00CC77BA"/>
    <w:rsid w:val="00DA1854"/>
    <w:rsid w:val="00DB04DC"/>
    <w:rsid w:val="00DC01B1"/>
    <w:rsid w:val="00E06ED6"/>
    <w:rsid w:val="00E4477D"/>
    <w:rsid w:val="00EA54E6"/>
    <w:rsid w:val="00EE71ED"/>
    <w:rsid w:val="00F73AAB"/>
    <w:rsid w:val="00F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7D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161AA9"/>
    <w:pPr>
      <w:spacing w:before="300" w:after="150"/>
      <w:outlineLvl w:val="1"/>
    </w:pPr>
    <w:rPr>
      <w:rFonts w:ascii="Arial" w:eastAsia="Times New Roman" w:hAnsi="Arial" w:cs="Arial"/>
      <w:color w:val="66666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7D"/>
    <w:pPr>
      <w:ind w:left="720"/>
    </w:pPr>
  </w:style>
  <w:style w:type="paragraph" w:customStyle="1" w:styleId="NoSpacing1">
    <w:name w:val="No Spacing1"/>
    <w:qFormat/>
    <w:rsid w:val="002911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C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73AA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2578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78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78D7"/>
    <w:rPr>
      <w:rFonts w:ascii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78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78D7"/>
    <w:rPr>
      <w:rFonts w:ascii="Calibri" w:hAnsi="Calibri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6C110D"/>
    <w:pPr>
      <w:spacing w:after="0" w:line="240" w:lineRule="auto"/>
    </w:pPr>
    <w:rPr>
      <w:rFonts w:ascii="Calibri" w:hAnsi="Calibri" w:cs="Times New Roman"/>
    </w:rPr>
  </w:style>
  <w:style w:type="character" w:styleId="ad">
    <w:name w:val="Hyperlink"/>
    <w:basedOn w:val="a0"/>
    <w:uiPriority w:val="99"/>
    <w:unhideWhenUsed/>
    <w:rsid w:val="003314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1AA9"/>
    <w:rPr>
      <w:rFonts w:ascii="Arial" w:eastAsia="Times New Roman" w:hAnsi="Arial" w:cs="Arial"/>
      <w:color w:val="666666"/>
      <w:sz w:val="27"/>
      <w:szCs w:val="27"/>
      <w:lang w:eastAsia="ru-RU"/>
    </w:rPr>
  </w:style>
  <w:style w:type="paragraph" w:styleId="ae">
    <w:name w:val="Normal (Web)"/>
    <w:basedOn w:val="a"/>
    <w:uiPriority w:val="99"/>
    <w:unhideWhenUsed/>
    <w:rsid w:val="00161AA9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">
    <w:name w:val="FollowedHyperlink"/>
    <w:basedOn w:val="a0"/>
    <w:uiPriority w:val="99"/>
    <w:semiHidden/>
    <w:unhideWhenUsed/>
    <w:rsid w:val="00926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7D"/>
    <w:pPr>
      <w:spacing w:after="0" w:line="240" w:lineRule="auto"/>
    </w:pPr>
    <w:rPr>
      <w:rFonts w:ascii="Calibri" w:hAnsi="Calibri" w:cs="Times New Roman"/>
    </w:rPr>
  </w:style>
  <w:style w:type="paragraph" w:styleId="2">
    <w:name w:val="heading 2"/>
    <w:basedOn w:val="a"/>
    <w:link w:val="20"/>
    <w:uiPriority w:val="9"/>
    <w:qFormat/>
    <w:rsid w:val="00161AA9"/>
    <w:pPr>
      <w:spacing w:before="300" w:after="150"/>
      <w:outlineLvl w:val="1"/>
    </w:pPr>
    <w:rPr>
      <w:rFonts w:ascii="Arial" w:eastAsia="Times New Roman" w:hAnsi="Arial" w:cs="Arial"/>
      <w:color w:val="66666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77D"/>
    <w:pPr>
      <w:ind w:left="720"/>
    </w:pPr>
  </w:style>
  <w:style w:type="paragraph" w:customStyle="1" w:styleId="NoSpacing1">
    <w:name w:val="No Spacing1"/>
    <w:qFormat/>
    <w:rsid w:val="002911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1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C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73AA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2578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78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78D7"/>
    <w:rPr>
      <w:rFonts w:ascii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78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78D7"/>
    <w:rPr>
      <w:rFonts w:ascii="Calibri" w:hAnsi="Calibri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6C110D"/>
    <w:pPr>
      <w:spacing w:after="0" w:line="240" w:lineRule="auto"/>
    </w:pPr>
    <w:rPr>
      <w:rFonts w:ascii="Calibri" w:hAnsi="Calibri" w:cs="Times New Roman"/>
    </w:rPr>
  </w:style>
  <w:style w:type="character" w:styleId="ad">
    <w:name w:val="Hyperlink"/>
    <w:basedOn w:val="a0"/>
    <w:uiPriority w:val="99"/>
    <w:unhideWhenUsed/>
    <w:rsid w:val="003314C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1AA9"/>
    <w:rPr>
      <w:rFonts w:ascii="Arial" w:eastAsia="Times New Roman" w:hAnsi="Arial" w:cs="Arial"/>
      <w:color w:val="666666"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161AA9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4032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390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29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ukki-spid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ena.p@actionpr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0B59-B5B2-415B-863B-A62182A1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Elena Proskurina</cp:lastModifiedBy>
  <cp:revision>3</cp:revision>
  <dcterms:created xsi:type="dcterms:W3CDTF">2015-10-23T08:31:00Z</dcterms:created>
  <dcterms:modified xsi:type="dcterms:W3CDTF">2015-10-23T08:33:00Z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