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EE" w:rsidRPr="003346EE" w:rsidRDefault="003346EE" w:rsidP="003346EE">
      <w:r w:rsidRPr="003346EE">
        <w:t>05</w:t>
      </w:r>
      <w:r>
        <w:t xml:space="preserve"> мая  2017, Москва </w:t>
      </w:r>
      <w:r w:rsidRPr="003346EE">
        <w:t xml:space="preserve"> </w:t>
      </w:r>
      <w:r>
        <w:t>Пресс-релиз</w:t>
      </w:r>
      <w:r w:rsidRPr="003346EE">
        <w:t xml:space="preserve">: </w:t>
      </w:r>
      <w:bookmarkStart w:id="0" w:name="_GoBack"/>
      <w:r w:rsidRPr="003346EE">
        <w:rPr>
          <w:b/>
        </w:rPr>
        <w:t>Ruukk</w:t>
      </w:r>
      <w:r w:rsidRPr="003346EE">
        <w:rPr>
          <w:b/>
        </w:rPr>
        <w:t>i завершила проект в «</w:t>
      </w:r>
      <w:proofErr w:type="spellStart"/>
      <w:r w:rsidRPr="003346EE">
        <w:rPr>
          <w:b/>
        </w:rPr>
        <w:t>Сколково</w:t>
      </w:r>
      <w:proofErr w:type="spellEnd"/>
      <w:r w:rsidRPr="003346EE">
        <w:rPr>
          <w:b/>
        </w:rPr>
        <w:t>»</w:t>
      </w:r>
      <w:bookmarkEnd w:id="0"/>
    </w:p>
    <w:p w:rsidR="003346EE" w:rsidRDefault="003346EE" w:rsidP="003346EE">
      <w:r>
        <w:t xml:space="preserve">В мае 2017 года компания Ruukki  </w:t>
      </w:r>
      <w:proofErr w:type="spellStart"/>
      <w:r>
        <w:t>Construction</w:t>
      </w:r>
      <w:proofErr w:type="spellEnd"/>
      <w:r>
        <w:t xml:space="preserve"> завершила проект по поставке кровли для Семейного кампуса в инновационном центре «</w:t>
      </w:r>
      <w:proofErr w:type="spellStart"/>
      <w:r>
        <w:t>Сколково</w:t>
      </w:r>
      <w:proofErr w:type="spellEnd"/>
      <w:r>
        <w:t xml:space="preserve">» – многофункционального образовательного комплекса, объединяющего здания школы и детского сада. В рамках проекта компания поставила </w:t>
      </w:r>
      <w:proofErr w:type="spellStart"/>
      <w:r>
        <w:t>фальцевую</w:t>
      </w:r>
      <w:proofErr w:type="spellEnd"/>
      <w:r>
        <w:t xml:space="preserve"> кровлю из специальной мягкой марки стали и  водосточные системы Ruukki, общая площадь объекта составила 7000м2. Монтаж был осуществлен компанией «</w:t>
      </w:r>
      <w:proofErr w:type="spellStart"/>
      <w:r>
        <w:t>Мезаком</w:t>
      </w:r>
      <w:proofErr w:type="spellEnd"/>
      <w:r>
        <w:t>».</w:t>
      </w:r>
    </w:p>
    <w:p w:rsidR="003346EE" w:rsidRDefault="003346EE" w:rsidP="003346EE">
      <w:r>
        <w:t>Учитывая инновационный подход «</w:t>
      </w:r>
      <w:proofErr w:type="spellStart"/>
      <w:r>
        <w:t>Сколково</w:t>
      </w:r>
      <w:proofErr w:type="spellEnd"/>
      <w:r>
        <w:t xml:space="preserve">» к формированию современного и эффективно функционирующего пространства, перед Ruukki была поставлена задача, предложить самые передовые решения, обеспечивающие не только высочайшее качество, но и способные создать </w:t>
      </w:r>
      <w:proofErr w:type="spellStart"/>
      <w:r>
        <w:t>хайтек</w:t>
      </w:r>
      <w:proofErr w:type="spellEnd"/>
      <w:r>
        <w:t xml:space="preserve"> визуализацию и эксклюзивный дизайн. Уникальность выбранного решения заключалась в совмещении мембранной кровли и металла с изделиями из штучных элементов в виде ромба. В результате выбранная кровля привнесла законченность футуристическому дизайну кампуса. Проект был исполнен за 12 месяцев. </w:t>
      </w:r>
    </w:p>
    <w:p w:rsidR="003346EE" w:rsidRDefault="003346EE" w:rsidP="003346EE">
      <w:r>
        <w:t>Семейный кампус является первым в своем роде проектом, позволяющим организовать образовательный процесс в соответствии с требованиями программ российских и международных программ, предлагая самые современные условия и оборудование для учебной и внеурочной деятельности: занятия спортом, художественное и техническое творчество, совместный досуг для детей и родителей.</w:t>
      </w:r>
    </w:p>
    <w:p w:rsidR="003346EE" w:rsidRPr="003346EE" w:rsidRDefault="003346EE" w:rsidP="003346EE">
      <w:r>
        <w:t>Компания Ruukki уже на протяжении многих лет сотрудничает с инновационным центром «</w:t>
      </w:r>
      <w:proofErr w:type="spellStart"/>
      <w:r>
        <w:t>Сколково</w:t>
      </w:r>
      <w:proofErr w:type="spellEnd"/>
      <w:r>
        <w:t>», для которого реализовала ряд проектов, в том числе здание университета, поставки для «Восточного кольца» и «Западного кольца».</w:t>
      </w:r>
    </w:p>
    <w:p w:rsidR="003346EE" w:rsidRPr="003346EE" w:rsidRDefault="003346EE" w:rsidP="003346EE">
      <w:pPr>
        <w:rPr>
          <w:b/>
          <w:lang w:val="en-US"/>
        </w:rPr>
      </w:pPr>
      <w:r w:rsidRPr="003346EE">
        <w:rPr>
          <w:b/>
        </w:rPr>
        <w:t xml:space="preserve">О </w:t>
      </w:r>
      <w:r w:rsidRPr="003346EE">
        <w:rPr>
          <w:b/>
          <w:lang w:val="en-US"/>
        </w:rPr>
        <w:t>Ruukki</w:t>
      </w:r>
      <w:r w:rsidRPr="003346EE">
        <w:rPr>
          <w:b/>
        </w:rPr>
        <w:t xml:space="preserve"> </w:t>
      </w:r>
      <w:r w:rsidRPr="003346EE">
        <w:rPr>
          <w:b/>
          <w:lang w:val="en-US"/>
        </w:rPr>
        <w:t>Construction</w:t>
      </w:r>
    </w:p>
    <w:p w:rsidR="003346EE" w:rsidRPr="003346EE" w:rsidRDefault="003346EE" w:rsidP="003346EE">
      <w:pPr>
        <w:rPr>
          <w:lang w:val="en-US"/>
        </w:rPr>
      </w:pPr>
      <w:proofErr w:type="gramStart"/>
      <w:r w:rsidRPr="003346EE">
        <w:rPr>
          <w:lang w:val="en-US"/>
        </w:rPr>
        <w:t>Ruukki</w:t>
      </w:r>
      <w:r w:rsidRPr="003346EE">
        <w:t xml:space="preserve"> </w:t>
      </w:r>
      <w:r w:rsidRPr="003346EE">
        <w:rPr>
          <w:lang w:val="en-US"/>
        </w:rPr>
        <w:t>Construction</w:t>
      </w:r>
      <w:r w:rsidRPr="003346EE">
        <w:t xml:space="preserve"> обслуживает потребителей в сфере строительства.</w:t>
      </w:r>
      <w:proofErr w:type="gramEnd"/>
      <w:r w:rsidRPr="003346EE">
        <w:t xml:space="preserve">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3346EE">
        <w:rPr>
          <w:lang w:val="en-US"/>
        </w:rPr>
        <w:t>Plannja</w:t>
      </w:r>
      <w:proofErr w:type="spellEnd"/>
      <w:r w:rsidRPr="003346EE">
        <w:t xml:space="preserve"> и </w:t>
      </w:r>
      <w:r w:rsidRPr="003346EE">
        <w:rPr>
          <w:lang w:val="en-US"/>
        </w:rPr>
        <w:t>Ruukki</w:t>
      </w:r>
      <w:r w:rsidRPr="003346EE">
        <w:t xml:space="preserve">. Кроме розничных предприятий, мы предлагаем кровельщикам услуги через магазины </w:t>
      </w:r>
      <w:r w:rsidRPr="003346EE">
        <w:rPr>
          <w:lang w:val="en-US"/>
        </w:rPr>
        <w:t>Ruukki</w:t>
      </w:r>
      <w:r w:rsidRPr="003346EE">
        <w:t xml:space="preserve"> </w:t>
      </w:r>
      <w:r w:rsidRPr="003346EE">
        <w:rPr>
          <w:lang w:val="en-US"/>
        </w:rPr>
        <w:t>Express</w:t>
      </w:r>
      <w:r w:rsidRPr="003346EE">
        <w:t xml:space="preserve"> и пункты обслуживания </w:t>
      </w:r>
      <w:proofErr w:type="spellStart"/>
      <w:r w:rsidRPr="003346EE">
        <w:rPr>
          <w:lang w:val="en-US"/>
        </w:rPr>
        <w:t>Plannja</w:t>
      </w:r>
      <w:proofErr w:type="spellEnd"/>
      <w:r w:rsidRPr="003346EE">
        <w:t xml:space="preserve"> в 9 странах. В </w:t>
      </w:r>
      <w:r w:rsidRPr="003346EE">
        <w:rPr>
          <w:lang w:val="en-US"/>
        </w:rPr>
        <w:t>Ruukki</w:t>
      </w:r>
      <w:r w:rsidRPr="003346EE">
        <w:t xml:space="preserve"> </w:t>
      </w:r>
      <w:r w:rsidRPr="003346EE">
        <w:rPr>
          <w:lang w:val="en-US"/>
        </w:rPr>
        <w:t>Construction</w:t>
      </w:r>
      <w:r w:rsidRPr="003346EE">
        <w:t xml:space="preserve"> работает порядка 3 000 человек на 15 производственных предприятиях в Европе. Сопоставимые чистые продажи в 2015 году составили 5,374млн. ш</w:t>
      </w:r>
      <w:r>
        <w:t>ведских крон.(~ 574 млн. ЕВРО).</w:t>
      </w:r>
      <w:r w:rsidRPr="003346EE">
        <w:rPr>
          <w:lang w:val="en-US"/>
        </w:rPr>
        <w:t>Ruukki</w:t>
      </w:r>
      <w:r w:rsidRPr="003346EE">
        <w:t xml:space="preserve"> </w:t>
      </w:r>
      <w:r w:rsidRPr="003346EE">
        <w:rPr>
          <w:lang w:val="en-US"/>
        </w:rPr>
        <w:t>Construction</w:t>
      </w:r>
      <w:r w:rsidRPr="003346EE">
        <w:t xml:space="preserve"> является дочерней компанией </w:t>
      </w:r>
      <w:r w:rsidRPr="003346EE">
        <w:rPr>
          <w:lang w:val="en-US"/>
        </w:rPr>
        <w:t>SSAB</w:t>
      </w:r>
      <w:r w:rsidRPr="003346EE">
        <w:t xml:space="preserve">. </w:t>
      </w:r>
      <w:proofErr w:type="gramStart"/>
      <w:r w:rsidRPr="003346EE">
        <w:rPr>
          <w:lang w:val="en-US"/>
        </w:rPr>
        <w:t>SSAB</w:t>
      </w:r>
      <w:r w:rsidRPr="003346EE">
        <w:t xml:space="preserve"> - это сталелитейная компания, которая базируется в странах Северной Европы и США и действует более чем в 50 странах мира.</w:t>
      </w:r>
      <w:proofErr w:type="gramEnd"/>
      <w:r w:rsidRPr="003346EE">
        <w:t xml:space="preserve"> Акции компании котируются на фондовой бирже </w:t>
      </w:r>
      <w:r w:rsidRPr="003346EE">
        <w:rPr>
          <w:lang w:val="en-US"/>
        </w:rPr>
        <w:t>NASDAQ</w:t>
      </w:r>
      <w:r w:rsidRPr="003346EE">
        <w:t xml:space="preserve"> </w:t>
      </w:r>
      <w:r w:rsidRPr="003346EE">
        <w:rPr>
          <w:lang w:val="en-US"/>
        </w:rPr>
        <w:t>OMX</w:t>
      </w:r>
      <w:r w:rsidRPr="003346EE">
        <w:t xml:space="preserve"> в Стокгольме. </w:t>
      </w:r>
      <w:r w:rsidRPr="003346EE">
        <w:rPr>
          <w:lang w:val="en-US"/>
        </w:rPr>
        <w:t>www</w:t>
      </w:r>
      <w:r w:rsidRPr="003346EE">
        <w:t>.</w:t>
      </w:r>
      <w:proofErr w:type="spellStart"/>
      <w:r w:rsidRPr="003346EE">
        <w:rPr>
          <w:lang w:val="en-US"/>
        </w:rPr>
        <w:t>ruukki</w:t>
      </w:r>
      <w:proofErr w:type="spellEnd"/>
      <w:r w:rsidRPr="003346EE">
        <w:t>.</w:t>
      </w:r>
      <w:r w:rsidRPr="003346EE">
        <w:rPr>
          <w:lang w:val="en-US"/>
        </w:rPr>
        <w:t>com</w:t>
      </w:r>
      <w:r>
        <w:t>.</w:t>
      </w:r>
    </w:p>
    <w:p w:rsidR="003346EE" w:rsidRPr="003346EE" w:rsidRDefault="003346EE" w:rsidP="003346EE">
      <w:pPr>
        <w:rPr>
          <w:b/>
        </w:rPr>
      </w:pPr>
      <w:r w:rsidRPr="003346EE">
        <w:rPr>
          <w:b/>
        </w:rPr>
        <w:t>Контакты для прессы</w:t>
      </w:r>
    </w:p>
    <w:p w:rsidR="003346EE" w:rsidRPr="003346EE" w:rsidRDefault="003346EE" w:rsidP="003346EE">
      <w:r w:rsidRPr="003346EE">
        <w:t xml:space="preserve">Ксения </w:t>
      </w:r>
      <w:proofErr w:type="spellStart"/>
      <w:r w:rsidRPr="003346EE">
        <w:t>Войтова</w:t>
      </w:r>
      <w:proofErr w:type="spellEnd"/>
      <w:r w:rsidRPr="003346EE">
        <w:t>,</w:t>
      </w:r>
      <w:r w:rsidRPr="003346EE">
        <w:rPr>
          <w:lang w:val="en-US"/>
        </w:rPr>
        <w:t>PR</w:t>
      </w:r>
      <w:r w:rsidRPr="003346EE">
        <w:t xml:space="preserve"> директор компании </w:t>
      </w:r>
      <w:r w:rsidRPr="003346EE">
        <w:rPr>
          <w:lang w:val="en-US"/>
        </w:rPr>
        <w:t>Ruukki</w:t>
      </w:r>
      <w:r w:rsidRPr="003346EE">
        <w:t xml:space="preserve"> </w:t>
      </w:r>
      <w:proofErr w:type="spellStart"/>
      <w:r w:rsidRPr="003346EE">
        <w:rPr>
          <w:lang w:val="en-US"/>
        </w:rPr>
        <w:t>Rus</w:t>
      </w:r>
      <w:proofErr w:type="spellEnd"/>
    </w:p>
    <w:p w:rsidR="003346EE" w:rsidRPr="003346EE" w:rsidRDefault="003346EE" w:rsidP="003346EE">
      <w:pPr>
        <w:rPr>
          <w:lang w:val="en-US"/>
        </w:rPr>
      </w:pPr>
      <w:proofErr w:type="gramStart"/>
      <w:r w:rsidRPr="003346EE">
        <w:rPr>
          <w:lang w:val="en-US"/>
        </w:rPr>
        <w:t>e-mail</w:t>
      </w:r>
      <w:proofErr w:type="gramEnd"/>
      <w:r w:rsidRPr="003346EE">
        <w:rPr>
          <w:lang w:val="en-US"/>
        </w:rPr>
        <w:t xml:space="preserve">: </w:t>
      </w:r>
      <w:hyperlink r:id="rId5" w:history="1">
        <w:r w:rsidRPr="009957C1">
          <w:rPr>
            <w:rStyle w:val="a3"/>
            <w:lang w:val="en-US"/>
          </w:rPr>
          <w:t>kseniya.voitova@ruukki.com</w:t>
        </w:r>
      </w:hyperlink>
      <w:r>
        <w:rPr>
          <w:lang w:val="en-US"/>
        </w:rPr>
        <w:t xml:space="preserve"> </w:t>
      </w:r>
    </w:p>
    <w:sectPr w:rsidR="003346EE" w:rsidRPr="0033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E"/>
    <w:rsid w:val="003346EE"/>
    <w:rsid w:val="003B5CE4"/>
    <w:rsid w:val="0061106A"/>
    <w:rsid w:val="007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itova@ruuk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1</cp:revision>
  <dcterms:created xsi:type="dcterms:W3CDTF">2017-06-07T12:55:00Z</dcterms:created>
  <dcterms:modified xsi:type="dcterms:W3CDTF">2017-06-07T13:19:00Z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</Properties>
</file>