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8C" w:rsidRDefault="00C6578C" w:rsidP="00C6578C">
      <w:pPr>
        <w:jc w:val="right"/>
        <w:rPr>
          <w:rFonts w:ascii="Arial" w:hAnsi="Arial" w:cs="Arial"/>
          <w:b/>
          <w:sz w:val="20"/>
          <w:szCs w:val="20"/>
          <w:lang w:val="en-US"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1AAC0034" wp14:editId="53909418">
            <wp:extent cx="2314575" cy="1104900"/>
            <wp:effectExtent l="0" t="0" r="9525" b="0"/>
            <wp:docPr id="7" name="Рисунок 7" descr="C:\Users\iva35882\Desktop\Логоти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C:\Users\iva35882\Desktop\Логотип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9AB" w:rsidRPr="00574844" w:rsidRDefault="00866535" w:rsidP="00C6578C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07</w:t>
      </w:r>
      <w:r w:rsidR="00B36D2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сентября</w:t>
      </w:r>
      <w:r w:rsidR="008759AB" w:rsidRPr="00574844">
        <w:rPr>
          <w:rFonts w:ascii="Arial" w:hAnsi="Arial" w:cs="Arial"/>
          <w:b/>
          <w:sz w:val="20"/>
          <w:szCs w:val="20"/>
        </w:rPr>
        <w:t xml:space="preserve"> 2017, Москва </w:t>
      </w:r>
    </w:p>
    <w:p w:rsidR="008759AB" w:rsidRPr="00BB3156" w:rsidRDefault="00626664" w:rsidP="00C6578C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Новость</w:t>
      </w:r>
    </w:p>
    <w:p w:rsidR="008759AB" w:rsidRPr="00574844" w:rsidRDefault="008759AB" w:rsidP="008759AB">
      <w:pPr>
        <w:rPr>
          <w:rFonts w:ascii="Arial" w:hAnsi="Arial" w:cs="Arial"/>
          <w:b/>
          <w:sz w:val="20"/>
          <w:szCs w:val="20"/>
        </w:rPr>
      </w:pPr>
    </w:p>
    <w:p w:rsidR="008759AB" w:rsidRPr="006E2596" w:rsidRDefault="006E2596" w:rsidP="00875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n-US"/>
        </w:rPr>
        <w:t>Ruukki</w:t>
      </w:r>
      <w:r w:rsidRPr="006E2596">
        <w:rPr>
          <w:rFonts w:ascii="Arial" w:hAnsi="Arial" w:cs="Arial"/>
          <w:b/>
          <w:sz w:val="20"/>
          <w:szCs w:val="20"/>
        </w:rPr>
        <w:t xml:space="preserve"> </w:t>
      </w:r>
      <w:r w:rsidR="003C2797">
        <w:rPr>
          <w:rFonts w:ascii="Arial" w:hAnsi="Arial" w:cs="Arial"/>
          <w:b/>
          <w:sz w:val="20"/>
          <w:szCs w:val="20"/>
          <w:lang w:val="en-US"/>
        </w:rPr>
        <w:t>Construction</w:t>
      </w:r>
      <w:r w:rsidR="003C2797" w:rsidRPr="003C279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провела обучающий семинар «</w:t>
      </w:r>
      <w:r w:rsidR="00BB3156" w:rsidRPr="00BB3156">
        <w:rPr>
          <w:rFonts w:ascii="Arial" w:hAnsi="Arial" w:cs="Arial"/>
          <w:b/>
          <w:sz w:val="20"/>
          <w:szCs w:val="20"/>
        </w:rPr>
        <w:t xml:space="preserve">Современные </w:t>
      </w:r>
      <w:r w:rsidR="00BB3156">
        <w:rPr>
          <w:rFonts w:ascii="Arial" w:hAnsi="Arial" w:cs="Arial"/>
          <w:b/>
          <w:sz w:val="20"/>
          <w:szCs w:val="20"/>
        </w:rPr>
        <w:t xml:space="preserve">конструктивные фасадные решения от </w:t>
      </w:r>
      <w:r w:rsidR="00BB3156">
        <w:rPr>
          <w:rFonts w:ascii="Arial" w:hAnsi="Arial" w:cs="Arial"/>
          <w:b/>
          <w:sz w:val="20"/>
          <w:szCs w:val="20"/>
          <w:lang w:val="en-US"/>
        </w:rPr>
        <w:t>Ruukki</w:t>
      </w:r>
      <w:r>
        <w:rPr>
          <w:rFonts w:ascii="Arial" w:hAnsi="Arial" w:cs="Arial"/>
          <w:b/>
          <w:sz w:val="20"/>
          <w:szCs w:val="20"/>
        </w:rPr>
        <w:t>»</w:t>
      </w:r>
    </w:p>
    <w:p w:rsidR="00BE6473" w:rsidRPr="00BE6473" w:rsidRDefault="008759AB" w:rsidP="008759AB">
      <w:pPr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57484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Компания Ruukki Construction, крупнейший производитель решений из металла и металлоконструкций  для  строительства,</w:t>
      </w:r>
      <w:r w:rsidR="00921F0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62666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провела</w:t>
      </w:r>
      <w:r w:rsidR="00921F0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BE647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обучающий </w:t>
      </w:r>
      <w:r w:rsidR="00921F0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семинар</w:t>
      </w:r>
      <w:r w:rsidR="00634E80" w:rsidRPr="00634E80">
        <w:rPr>
          <w:rFonts w:ascii="Arial" w:hAnsi="Arial" w:cs="Arial"/>
          <w:b/>
          <w:sz w:val="20"/>
          <w:szCs w:val="20"/>
        </w:rPr>
        <w:t xml:space="preserve"> </w:t>
      </w:r>
      <w:r w:rsidR="00626664">
        <w:rPr>
          <w:rFonts w:ascii="Arial" w:hAnsi="Arial" w:cs="Arial"/>
          <w:b/>
          <w:sz w:val="20"/>
          <w:szCs w:val="20"/>
        </w:rPr>
        <w:t>«</w:t>
      </w:r>
      <w:r w:rsidR="00634E80" w:rsidRPr="00BB3156">
        <w:rPr>
          <w:rFonts w:ascii="Arial" w:hAnsi="Arial" w:cs="Arial"/>
          <w:b/>
          <w:sz w:val="20"/>
          <w:szCs w:val="20"/>
        </w:rPr>
        <w:t xml:space="preserve">Современные </w:t>
      </w:r>
      <w:r w:rsidR="00634E80">
        <w:rPr>
          <w:rFonts w:ascii="Arial" w:hAnsi="Arial" w:cs="Arial"/>
          <w:b/>
          <w:sz w:val="20"/>
          <w:szCs w:val="20"/>
        </w:rPr>
        <w:t xml:space="preserve">конструктивные фасадные решения от </w:t>
      </w:r>
      <w:r w:rsidR="00634E80">
        <w:rPr>
          <w:rFonts w:ascii="Arial" w:hAnsi="Arial" w:cs="Arial"/>
          <w:b/>
          <w:sz w:val="20"/>
          <w:szCs w:val="20"/>
          <w:lang w:val="en-US"/>
        </w:rPr>
        <w:t>Ruukki</w:t>
      </w:r>
      <w:r w:rsidR="00634E80">
        <w:rPr>
          <w:rFonts w:ascii="Arial" w:hAnsi="Arial" w:cs="Arial"/>
          <w:b/>
          <w:sz w:val="20"/>
          <w:szCs w:val="20"/>
        </w:rPr>
        <w:t>».</w:t>
      </w:r>
      <w:r w:rsidR="00BE647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634E8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Обучение</w:t>
      </w:r>
      <w:r w:rsidR="00BE647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62666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состоялось</w:t>
      </w:r>
      <w:r w:rsidR="00BE647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7 сентября 2017 г. на территории завода </w:t>
      </w:r>
      <w:r w:rsidR="00C652D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компании</w:t>
      </w:r>
      <w:r w:rsidR="00BE6473" w:rsidRPr="00BE647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BE647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в Калужской области.</w:t>
      </w:r>
    </w:p>
    <w:p w:rsidR="008430E4" w:rsidRDefault="00626664" w:rsidP="006E2596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r w:rsidR="0049095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едущие специалисты </w:t>
      </w:r>
      <w:r w:rsidR="0049095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Ruukki</w:t>
      </w:r>
      <w:r w:rsidR="00490955" w:rsidRPr="0049095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90955">
        <w:rPr>
          <w:rFonts w:ascii="Arial" w:hAnsi="Arial" w:cs="Arial"/>
          <w:color w:val="000000"/>
          <w:sz w:val="20"/>
          <w:szCs w:val="20"/>
          <w:shd w:val="clear" w:color="auto" w:fill="FFFFFF"/>
        </w:rPr>
        <w:t>расска</w:t>
      </w:r>
      <w:r w:rsidR="008430E4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зали</w:t>
      </w:r>
      <w:r w:rsidR="0049095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 специфике работы с </w:t>
      </w:r>
      <w:proofErr w:type="gramStart"/>
      <w:r w:rsidR="00490955">
        <w:rPr>
          <w:rFonts w:ascii="Arial" w:hAnsi="Arial" w:cs="Arial"/>
          <w:color w:val="000000"/>
          <w:sz w:val="20"/>
          <w:szCs w:val="20"/>
          <w:shd w:val="clear" w:color="auto" w:fill="FFFFFF"/>
        </w:rPr>
        <w:t>сэндвич-панелями</w:t>
      </w:r>
      <w:proofErr w:type="gramEnd"/>
      <w:r w:rsidR="0049095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особенностях проектирования фасадных систем. </w:t>
      </w:r>
      <w:r w:rsidR="008430E4"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Так директор по техническому развитию ООО «</w:t>
      </w:r>
      <w:proofErr w:type="spellStart"/>
      <w:r w:rsidR="008430E4">
        <w:rPr>
          <w:rFonts w:ascii="Arial" w:hAnsi="Arial" w:cs="Arial"/>
          <w:color w:val="000000"/>
          <w:sz w:val="20"/>
          <w:szCs w:val="20"/>
          <w:shd w:val="clear" w:color="auto" w:fill="FFFFFF"/>
        </w:rPr>
        <w:t>Руукки</w:t>
      </w:r>
      <w:proofErr w:type="spellEnd"/>
      <w:r w:rsidR="008430E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Рус» Александр Беляев прочитал лекцию об особенностях </w:t>
      </w:r>
      <w:proofErr w:type="gramStart"/>
      <w:r w:rsidR="008430E4">
        <w:rPr>
          <w:rFonts w:ascii="Arial" w:hAnsi="Arial" w:cs="Arial"/>
          <w:color w:val="000000"/>
          <w:sz w:val="20"/>
          <w:szCs w:val="20"/>
          <w:shd w:val="clear" w:color="auto" w:fill="FFFFFF"/>
        </w:rPr>
        <w:t>сэндвич-панелей</w:t>
      </w:r>
      <w:proofErr w:type="gramEnd"/>
      <w:r w:rsidR="008430E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влияющих </w:t>
      </w:r>
      <w:r w:rsidR="006E259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на выбор архитектора при проектировании зданий различного назначения, а Андрей </w:t>
      </w:r>
      <w:proofErr w:type="spellStart"/>
      <w:r w:rsidR="006E2596">
        <w:rPr>
          <w:rFonts w:ascii="Arial" w:hAnsi="Arial" w:cs="Arial"/>
          <w:color w:val="000000"/>
          <w:sz w:val="20"/>
          <w:szCs w:val="20"/>
          <w:shd w:val="clear" w:color="auto" w:fill="FFFFFF"/>
        </w:rPr>
        <w:t>Толманов</w:t>
      </w:r>
      <w:proofErr w:type="spellEnd"/>
      <w:r w:rsidR="006E259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6E2596" w:rsidRPr="006E2596">
        <w:rPr>
          <w:rFonts w:ascii="Arial" w:hAnsi="Arial" w:cs="Arial"/>
          <w:color w:val="000000"/>
          <w:sz w:val="20"/>
          <w:szCs w:val="20"/>
          <w:shd w:val="clear" w:color="auto" w:fill="FFFFFF"/>
        </w:rPr>
        <w:t>руководитель направлен</w:t>
      </w:r>
      <w:r w:rsidR="006E2596">
        <w:rPr>
          <w:rFonts w:ascii="Arial" w:hAnsi="Arial" w:cs="Arial"/>
          <w:color w:val="000000"/>
          <w:sz w:val="20"/>
          <w:szCs w:val="20"/>
          <w:shd w:val="clear" w:color="auto" w:fill="FFFFFF"/>
        </w:rPr>
        <w:t>ия продаж импортных компонентов</w:t>
      </w:r>
      <w:r w:rsidR="006E2596" w:rsidRPr="006E259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ООО «</w:t>
      </w:r>
      <w:proofErr w:type="spellStart"/>
      <w:r w:rsidR="006E2596" w:rsidRPr="006E2596">
        <w:rPr>
          <w:rFonts w:ascii="Arial" w:hAnsi="Arial" w:cs="Arial"/>
          <w:color w:val="000000"/>
          <w:sz w:val="20"/>
          <w:szCs w:val="20"/>
          <w:shd w:val="clear" w:color="auto" w:fill="FFFFFF"/>
        </w:rPr>
        <w:t>Руукки</w:t>
      </w:r>
      <w:proofErr w:type="spellEnd"/>
      <w:r w:rsidR="006E2596" w:rsidRPr="006E259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Рус»</w:t>
      </w:r>
      <w:r w:rsidR="006E259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рассказал об </w:t>
      </w:r>
      <w:r w:rsidR="006E2596" w:rsidRPr="006E259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6E2596">
        <w:rPr>
          <w:rFonts w:ascii="Arial" w:hAnsi="Arial" w:cs="Arial"/>
          <w:color w:val="000000"/>
          <w:sz w:val="20"/>
          <w:szCs w:val="20"/>
          <w:shd w:val="clear" w:color="auto" w:fill="FFFFFF"/>
        </w:rPr>
        <w:t>о</w:t>
      </w:r>
      <w:r w:rsidR="006E2596" w:rsidRPr="006E2596"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собенност</w:t>
      </w:r>
      <w:r w:rsidR="006E2596">
        <w:rPr>
          <w:rFonts w:ascii="Arial" w:hAnsi="Arial" w:cs="Arial"/>
          <w:color w:val="000000"/>
          <w:sz w:val="20"/>
          <w:szCs w:val="20"/>
          <w:shd w:val="clear" w:color="auto" w:fill="FFFFFF"/>
        </w:rPr>
        <w:t>ях проектирования фасадных систем Ruukki</w:t>
      </w:r>
      <w:r w:rsidR="006E2596" w:rsidRPr="006E2596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8759AB" w:rsidRDefault="008430E4" w:rsidP="008759AB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Программа семинара была разработана специально для архитекторов и проектировщиков. Всего в мероприятии приняло участие 48 человек.</w:t>
      </w:r>
      <w:r w:rsidRPr="008430E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Участники смогли актуализировать свои знания о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сэндвич-панелях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их несущей способности, критериях работы панелей в ограждающей фасадной конструкции и о том, как правильно выбирать панели. После теоретической части был проведен мастер-класс по монтажу фасадной облицовки на территории производства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Ruukki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634E8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Все слушател</w:t>
      </w:r>
      <w:r w:rsidR="006E2596">
        <w:rPr>
          <w:rFonts w:ascii="Arial" w:hAnsi="Arial" w:cs="Arial"/>
          <w:color w:val="000000"/>
          <w:sz w:val="20"/>
          <w:szCs w:val="20"/>
          <w:shd w:val="clear" w:color="auto" w:fill="FFFFFF"/>
        </w:rPr>
        <w:t>и получили именные сертификаты.</w:t>
      </w:r>
    </w:p>
    <w:p w:rsidR="00634E80" w:rsidRPr="00490955" w:rsidRDefault="003C2797" w:rsidP="008759AB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 отметил Роман Сенаторов, директор по продажам</w:t>
      </w:r>
      <w:r w:rsidR="00634E8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ООО «</w:t>
      </w:r>
      <w:proofErr w:type="spellStart"/>
      <w:r w:rsidR="00634E80">
        <w:rPr>
          <w:rFonts w:ascii="Arial" w:hAnsi="Arial" w:cs="Arial"/>
          <w:color w:val="000000"/>
          <w:sz w:val="20"/>
          <w:szCs w:val="20"/>
          <w:shd w:val="clear" w:color="auto" w:fill="FFFFFF"/>
        </w:rPr>
        <w:t>Руукки</w:t>
      </w:r>
      <w:proofErr w:type="spellEnd"/>
      <w:r w:rsidR="00634E8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Рус»: </w:t>
      </w:r>
      <w:r w:rsidR="00634E80" w:rsidRPr="00634E80">
        <w:rPr>
          <w:rFonts w:ascii="Arial" w:hAnsi="Arial" w:cs="Arial"/>
          <w:color w:val="000000"/>
          <w:sz w:val="20"/>
          <w:szCs w:val="20"/>
          <w:shd w:val="clear" w:color="auto" w:fill="FFFFFF"/>
        </w:rPr>
        <w:t>«</w:t>
      </w:r>
      <w:r w:rsidR="00634E80">
        <w:rPr>
          <w:rFonts w:ascii="Arial" w:hAnsi="Arial" w:cs="Arial"/>
          <w:i/>
          <w:iCs/>
          <w:sz w:val="20"/>
          <w:szCs w:val="20"/>
          <w:shd w:val="clear" w:color="auto" w:fill="FFFFFF"/>
        </w:rPr>
        <w:t>Современная строительная отрасль постоянно претерпевает значительные изменения,</w:t>
      </w:r>
      <w:r w:rsidR="00C72063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</w:t>
      </w:r>
      <w:r w:rsidR="00634E80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появляются все новые технологии и материалы, которые требуют специальных знаний от специалистов, работающих с ними. Именно поэтому для нашей компании так важно, чтобы люди, взаимодействующие </w:t>
      </w:r>
      <w:r w:rsidR="00C72063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с продуктами </w:t>
      </w:r>
      <w:r w:rsidR="00C72063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>Ruukki</w:t>
      </w:r>
      <w:r w:rsidR="00C72063">
        <w:rPr>
          <w:rFonts w:ascii="Arial" w:hAnsi="Arial" w:cs="Arial"/>
          <w:i/>
          <w:iCs/>
          <w:sz w:val="20"/>
          <w:szCs w:val="20"/>
          <w:shd w:val="clear" w:color="auto" w:fill="FFFFFF"/>
        </w:rPr>
        <w:t>,</w:t>
      </w:r>
      <w:r w:rsidR="00C72063" w:rsidRPr="00C72063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</w:t>
      </w:r>
      <w:r w:rsidR="00C72063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умели правильно использовать современные материалы. Мы наблюдаем, как архитекторы и проектировщики все чаще выбирают </w:t>
      </w:r>
      <w:proofErr w:type="gramStart"/>
      <w:r w:rsidR="00C72063">
        <w:rPr>
          <w:rFonts w:ascii="Arial" w:hAnsi="Arial" w:cs="Arial"/>
          <w:i/>
          <w:iCs/>
          <w:sz w:val="20"/>
          <w:szCs w:val="20"/>
          <w:shd w:val="clear" w:color="auto" w:fill="FFFFFF"/>
        </w:rPr>
        <w:t>сэндвич-панели</w:t>
      </w:r>
      <w:proofErr w:type="gramEnd"/>
      <w:r w:rsidR="00C72063">
        <w:rPr>
          <w:rFonts w:ascii="Arial" w:hAnsi="Arial" w:cs="Arial"/>
          <w:i/>
          <w:iCs/>
          <w:sz w:val="20"/>
          <w:szCs w:val="20"/>
          <w:shd w:val="clear" w:color="auto" w:fill="FFFFFF"/>
        </w:rPr>
        <w:t>, поэтому мы разработали программу нашего семинара специально для них»</w:t>
      </w:r>
      <w:r w:rsidR="00634E80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8759AB" w:rsidRPr="00574844" w:rsidRDefault="008759AB" w:rsidP="008759AB">
      <w:pPr>
        <w:spacing w:line="240" w:lineRule="auto"/>
        <w:jc w:val="both"/>
        <w:rPr>
          <w:rFonts w:cs="Arial"/>
          <w:b/>
          <w:sz w:val="18"/>
          <w:szCs w:val="18"/>
        </w:rPr>
      </w:pPr>
      <w:r w:rsidRPr="00574844">
        <w:rPr>
          <w:rFonts w:cs="Arial"/>
          <w:b/>
          <w:sz w:val="18"/>
          <w:szCs w:val="18"/>
        </w:rPr>
        <w:t>О Ruukki Construction</w:t>
      </w:r>
    </w:p>
    <w:p w:rsidR="008759AB" w:rsidRPr="00574844" w:rsidRDefault="008759AB" w:rsidP="008759AB">
      <w:pPr>
        <w:spacing w:line="240" w:lineRule="auto"/>
        <w:jc w:val="both"/>
        <w:rPr>
          <w:rFonts w:cs="Arial"/>
          <w:sz w:val="18"/>
          <w:szCs w:val="18"/>
        </w:rPr>
      </w:pPr>
      <w:r w:rsidRPr="00574844">
        <w:rPr>
          <w:rFonts w:cs="Arial"/>
          <w:sz w:val="18"/>
          <w:szCs w:val="18"/>
        </w:rPr>
        <w:t xml:space="preserve">Ruukki Construction обслуживает потребителей в сфере строительства. Мы предлагаем полный диапазон продукции и услуг - от проектирования до установки, что помогает развивать деятельность наших корпоративных клиентов, среди которых инвесторы и строительные компании. Наши индивидуальные клиенты - кровельщики, которым мы предлагаем изделия и монтажные услуги под торговыми марками </w:t>
      </w:r>
      <w:proofErr w:type="spellStart"/>
      <w:r w:rsidRPr="00574844">
        <w:rPr>
          <w:rFonts w:cs="Arial"/>
          <w:sz w:val="18"/>
          <w:szCs w:val="18"/>
        </w:rPr>
        <w:t>Plannja</w:t>
      </w:r>
      <w:proofErr w:type="spellEnd"/>
      <w:r w:rsidRPr="00574844">
        <w:rPr>
          <w:rFonts w:cs="Arial"/>
          <w:sz w:val="18"/>
          <w:szCs w:val="18"/>
        </w:rPr>
        <w:t xml:space="preserve"> и Ruukki. Кроме розничных предприятий, мы предлагаем кровельщикам услуги через магазины Ruukki </w:t>
      </w:r>
      <w:proofErr w:type="spellStart"/>
      <w:r w:rsidRPr="00574844">
        <w:rPr>
          <w:rFonts w:cs="Arial"/>
          <w:sz w:val="18"/>
          <w:szCs w:val="18"/>
        </w:rPr>
        <w:t>Express</w:t>
      </w:r>
      <w:proofErr w:type="spellEnd"/>
      <w:r w:rsidRPr="00574844">
        <w:rPr>
          <w:rFonts w:cs="Arial"/>
          <w:sz w:val="18"/>
          <w:szCs w:val="18"/>
        </w:rPr>
        <w:t xml:space="preserve"> и пункты обслуживания </w:t>
      </w:r>
      <w:proofErr w:type="spellStart"/>
      <w:r w:rsidRPr="00574844">
        <w:rPr>
          <w:rFonts w:cs="Arial"/>
          <w:sz w:val="18"/>
          <w:szCs w:val="18"/>
        </w:rPr>
        <w:t>Plannja</w:t>
      </w:r>
      <w:proofErr w:type="spellEnd"/>
      <w:r w:rsidRPr="00574844">
        <w:rPr>
          <w:rFonts w:cs="Arial"/>
          <w:sz w:val="18"/>
          <w:szCs w:val="18"/>
        </w:rPr>
        <w:t xml:space="preserve"> в 9 странах. В Ruukki Construction работает порядка 3 000 человек на 15 производственных предприятиях в Европе. Сопоставимые чистые продажи в 2015 году составили 5,374млн. шведских крон.(~ 574 млн. ЕВРО).</w:t>
      </w:r>
    </w:p>
    <w:p w:rsidR="008759AB" w:rsidRDefault="008759AB" w:rsidP="008759AB">
      <w:pPr>
        <w:spacing w:line="240" w:lineRule="auto"/>
        <w:jc w:val="both"/>
        <w:rPr>
          <w:rFonts w:cs="Arial"/>
          <w:sz w:val="18"/>
          <w:szCs w:val="18"/>
        </w:rPr>
      </w:pPr>
      <w:r w:rsidRPr="00574844">
        <w:rPr>
          <w:rFonts w:cs="Arial"/>
          <w:sz w:val="18"/>
          <w:szCs w:val="18"/>
        </w:rPr>
        <w:lastRenderedPageBreak/>
        <w:t xml:space="preserve">Ruukki Construction является дочерней компанией SSAB. SSAB - это сталелитейная компания, которая базируется в странах Северной Европы и США и действует более чем в 50 странах мира. Акции компании котируются на фондовой бирже NASDAQ OMX в Стокгольме. </w:t>
      </w:r>
      <w:hyperlink r:id="rId8" w:history="1">
        <w:r w:rsidRPr="00574844">
          <w:rPr>
            <w:rFonts w:cs="Arial"/>
            <w:sz w:val="18"/>
            <w:szCs w:val="18"/>
          </w:rPr>
          <w:t>www.ruukki.com</w:t>
        </w:r>
      </w:hyperlink>
      <w:r w:rsidRPr="00574844">
        <w:rPr>
          <w:rFonts w:cs="Arial"/>
          <w:sz w:val="18"/>
          <w:szCs w:val="18"/>
        </w:rPr>
        <w:t>.</w:t>
      </w:r>
    </w:p>
    <w:p w:rsidR="005C61E2" w:rsidRDefault="005C61E2"/>
    <w:sectPr w:rsidR="005C61E2">
      <w:footerReference w:type="default" r:id="rId9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60B" w:rsidRDefault="004E560B" w:rsidP="003E44AD">
      <w:pPr>
        <w:spacing w:after="0" w:line="240" w:lineRule="auto"/>
      </w:pPr>
      <w:r>
        <w:separator/>
      </w:r>
    </w:p>
  </w:endnote>
  <w:endnote w:type="continuationSeparator" w:id="0">
    <w:p w:rsidR="004E560B" w:rsidRDefault="004E560B" w:rsidP="003E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0E4" w:rsidRPr="00490D65" w:rsidRDefault="008430E4" w:rsidP="003E44AD">
    <w:pPr>
      <w:pStyle w:val="NoSpacing1"/>
      <w:jc w:val="both"/>
      <w:rPr>
        <w:rFonts w:ascii="Arial" w:hAnsi="Arial" w:cs="Arial"/>
        <w:b/>
        <w:sz w:val="16"/>
        <w:szCs w:val="16"/>
      </w:rPr>
    </w:pPr>
    <w:r w:rsidRPr="00490D65">
      <w:rPr>
        <w:rFonts w:ascii="Arial" w:hAnsi="Arial" w:cs="Arial"/>
        <w:b/>
        <w:sz w:val="16"/>
        <w:szCs w:val="16"/>
      </w:rPr>
      <w:t>Контакты для прессы</w:t>
    </w:r>
  </w:p>
  <w:p w:rsidR="008430E4" w:rsidRPr="00824D91" w:rsidRDefault="008430E4" w:rsidP="003E44AD">
    <w:pPr>
      <w:pStyle w:val="NoSpacing1"/>
      <w:jc w:val="both"/>
      <w:rPr>
        <w:rFonts w:ascii="Arial" w:hAnsi="Arial" w:cs="Arial"/>
        <w:b/>
        <w:i/>
        <w:color w:val="595959" w:themeColor="text1" w:themeTint="A6"/>
        <w:sz w:val="16"/>
        <w:szCs w:val="16"/>
      </w:rPr>
    </w:pPr>
    <w:r>
      <w:rPr>
        <w:rFonts w:ascii="Arial" w:hAnsi="Arial" w:cs="Arial"/>
        <w:b/>
        <w:i/>
        <w:color w:val="595959" w:themeColor="text1" w:themeTint="A6"/>
        <w:sz w:val="16"/>
        <w:szCs w:val="16"/>
      </w:rPr>
      <w:t xml:space="preserve">Ксения </w:t>
    </w:r>
    <w:proofErr w:type="spellStart"/>
    <w:r>
      <w:rPr>
        <w:rFonts w:ascii="Arial" w:hAnsi="Arial" w:cs="Arial"/>
        <w:b/>
        <w:i/>
        <w:color w:val="595959" w:themeColor="text1" w:themeTint="A6"/>
        <w:sz w:val="16"/>
        <w:szCs w:val="16"/>
      </w:rPr>
      <w:t>Войтова</w:t>
    </w:r>
    <w:proofErr w:type="spellEnd"/>
    <w:r w:rsidRPr="00824D91">
      <w:rPr>
        <w:rFonts w:ascii="Arial" w:hAnsi="Arial" w:cs="Arial"/>
        <w:b/>
        <w:i/>
        <w:color w:val="595959" w:themeColor="text1" w:themeTint="A6"/>
        <w:sz w:val="16"/>
        <w:szCs w:val="16"/>
      </w:rPr>
      <w:t xml:space="preserve">, PR директор компании Ruukki </w:t>
    </w:r>
    <w:proofErr w:type="spellStart"/>
    <w:r w:rsidRPr="00824D91">
      <w:rPr>
        <w:rFonts w:ascii="Arial" w:hAnsi="Arial" w:cs="Arial"/>
        <w:b/>
        <w:i/>
        <w:color w:val="595959" w:themeColor="text1" w:themeTint="A6"/>
        <w:sz w:val="16"/>
        <w:szCs w:val="16"/>
      </w:rPr>
      <w:t>Rus</w:t>
    </w:r>
    <w:proofErr w:type="spellEnd"/>
  </w:p>
  <w:p w:rsidR="008430E4" w:rsidRPr="00490D65" w:rsidRDefault="008430E4" w:rsidP="003E44AD">
    <w:pPr>
      <w:pStyle w:val="NoSpacing1"/>
      <w:jc w:val="both"/>
      <w:rPr>
        <w:rFonts w:ascii="Arial" w:hAnsi="Arial" w:cs="Arial"/>
        <w:i/>
        <w:sz w:val="16"/>
        <w:szCs w:val="16"/>
        <w:lang w:val="en-US"/>
      </w:rPr>
    </w:pPr>
    <w:proofErr w:type="gramStart"/>
    <w:r w:rsidRPr="00490D65">
      <w:rPr>
        <w:rFonts w:ascii="Arial" w:hAnsi="Arial" w:cs="Arial"/>
        <w:i/>
        <w:sz w:val="16"/>
        <w:szCs w:val="16"/>
        <w:lang w:val="en-US"/>
      </w:rPr>
      <w:t>e-mail</w:t>
    </w:r>
    <w:proofErr w:type="gramEnd"/>
    <w:r w:rsidRPr="00490D65">
      <w:rPr>
        <w:rFonts w:ascii="Arial" w:hAnsi="Arial" w:cs="Arial"/>
        <w:i/>
        <w:sz w:val="16"/>
        <w:szCs w:val="16"/>
        <w:lang w:val="en-US"/>
      </w:rPr>
      <w:t xml:space="preserve">: </w:t>
    </w:r>
    <w:r>
      <w:fldChar w:fldCharType="begin"/>
    </w:r>
    <w:r w:rsidRPr="00BB3156">
      <w:rPr>
        <w:lang w:val="en-US"/>
        <w:rPrChange w:id="1" w:author="Алёна" w:date="2017-08-15T10:21:00Z">
          <w:rPr/>
        </w:rPrChange>
      </w:rPr>
      <w:instrText xml:space="preserve"> HYPERLINK "mailto:Kseniya.voitova@ruukki.com" </w:instrText>
    </w:r>
    <w:r>
      <w:fldChar w:fldCharType="separate"/>
    </w:r>
    <w:r w:rsidRPr="00490D65">
      <w:rPr>
        <w:rFonts w:ascii="Arial" w:hAnsi="Arial" w:cs="Arial"/>
        <w:i/>
        <w:sz w:val="16"/>
        <w:szCs w:val="16"/>
        <w:lang w:val="en-US"/>
      </w:rPr>
      <w:t>Kseniya.voitova@ruukki.com</w:t>
    </w:r>
    <w:r>
      <w:rPr>
        <w:rFonts w:ascii="Arial" w:hAnsi="Arial" w:cs="Arial"/>
        <w:i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60B" w:rsidRDefault="004E560B" w:rsidP="003E44AD">
      <w:pPr>
        <w:spacing w:after="0" w:line="240" w:lineRule="auto"/>
      </w:pPr>
      <w:r>
        <w:separator/>
      </w:r>
    </w:p>
  </w:footnote>
  <w:footnote w:type="continuationSeparator" w:id="0">
    <w:p w:rsidR="004E560B" w:rsidRDefault="004E560B" w:rsidP="003E44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AB"/>
    <w:rsid w:val="00025A87"/>
    <w:rsid w:val="00226DDF"/>
    <w:rsid w:val="00257776"/>
    <w:rsid w:val="0029180F"/>
    <w:rsid w:val="00323E0A"/>
    <w:rsid w:val="00385B2D"/>
    <w:rsid w:val="003C2797"/>
    <w:rsid w:val="003E44AD"/>
    <w:rsid w:val="004105CF"/>
    <w:rsid w:val="00490955"/>
    <w:rsid w:val="004E560B"/>
    <w:rsid w:val="005807CF"/>
    <w:rsid w:val="005C61E2"/>
    <w:rsid w:val="00626664"/>
    <w:rsid w:val="00634E80"/>
    <w:rsid w:val="006777D9"/>
    <w:rsid w:val="006E2596"/>
    <w:rsid w:val="007A708B"/>
    <w:rsid w:val="007B2D40"/>
    <w:rsid w:val="008430E4"/>
    <w:rsid w:val="00866535"/>
    <w:rsid w:val="00867FF7"/>
    <w:rsid w:val="008759AB"/>
    <w:rsid w:val="00921F07"/>
    <w:rsid w:val="009C7430"/>
    <w:rsid w:val="00B36D24"/>
    <w:rsid w:val="00BB3156"/>
    <w:rsid w:val="00BE6473"/>
    <w:rsid w:val="00C652D9"/>
    <w:rsid w:val="00C6578C"/>
    <w:rsid w:val="00C72063"/>
    <w:rsid w:val="00CD1DF8"/>
    <w:rsid w:val="00F6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9AB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759A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580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7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7CF"/>
    <w:rPr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7CF"/>
    <w:rPr>
      <w:b/>
      <w:bCs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7CF"/>
    <w:rPr>
      <w:rFonts w:ascii="Tahoma" w:hAnsi="Tahoma" w:cs="Tahoma"/>
      <w:sz w:val="16"/>
      <w:szCs w:val="16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3E4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4AD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3E4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4AD"/>
    <w:rPr>
      <w:lang w:val="ru-RU"/>
    </w:rPr>
  </w:style>
  <w:style w:type="paragraph" w:customStyle="1" w:styleId="NoSpacing1">
    <w:name w:val="No Spacing1"/>
    <w:qFormat/>
    <w:rsid w:val="003E44A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styleId="Strong">
    <w:name w:val="Strong"/>
    <w:basedOn w:val="DefaultParagraphFont"/>
    <w:uiPriority w:val="22"/>
    <w:qFormat/>
    <w:rsid w:val="00634E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9AB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759A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580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7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7CF"/>
    <w:rPr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7CF"/>
    <w:rPr>
      <w:b/>
      <w:bCs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7CF"/>
    <w:rPr>
      <w:rFonts w:ascii="Tahoma" w:hAnsi="Tahoma" w:cs="Tahoma"/>
      <w:sz w:val="16"/>
      <w:szCs w:val="16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3E4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4AD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3E4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4AD"/>
    <w:rPr>
      <w:lang w:val="ru-RU"/>
    </w:rPr>
  </w:style>
  <w:style w:type="paragraph" w:customStyle="1" w:styleId="NoSpacing1">
    <w:name w:val="No Spacing1"/>
    <w:qFormat/>
    <w:rsid w:val="003E44A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styleId="Strong">
    <w:name w:val="Strong"/>
    <w:basedOn w:val="DefaultParagraphFont"/>
    <w:uiPriority w:val="22"/>
    <w:qFormat/>
    <w:rsid w:val="00634E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ukki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Rautaruukki Oyj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Voitova Kseniya</dc:creator>
  <cp:lastModifiedBy>Voitova Kseniya</cp:lastModifiedBy>
  <cp:revision>3</cp:revision>
  <dcterms:created xsi:type="dcterms:W3CDTF">2017-09-07T14:52:00Z</dcterms:created>
  <dcterms:modified xsi:type="dcterms:W3CDTF">2017-09-07T14:53:00Z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-125563047</vt:i4>
  </property>
  <property fmtid="{D5CDD505-2E9C-101B-9397-08002B2CF9AE}" pid="4" name="_EmailSubject">
    <vt:lpwstr>для размещения на сайте</vt:lpwstr>
  </property>
  <property fmtid="{D5CDD505-2E9C-101B-9397-08002B2CF9AE}" pid="5" name="_AuthorEmail">
    <vt:lpwstr>kseniya.voitova@ruukki.com</vt:lpwstr>
  </property>
  <property fmtid="{D5CDD505-2E9C-101B-9397-08002B2CF9AE}" pid="6" name="_AuthorEmailDisplayName">
    <vt:lpwstr>Voitova, Kseniya</vt:lpwstr>
  </property>
</Properties>
</file>