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13" w:rsidRPr="007000E1" w:rsidRDefault="006C3A13" w:rsidP="000440C9">
      <w:pPr>
        <w:ind w:left="0"/>
        <w:rPr>
          <w:color w:val="000000" w:themeColor="text1"/>
        </w:rPr>
      </w:pPr>
    </w:p>
    <w:p w:rsidR="001126C6" w:rsidRDefault="001126C6" w:rsidP="00F31B37">
      <w:pPr>
        <w:ind w:left="0"/>
        <w:jc w:val="center"/>
        <w:rPr>
          <w:rFonts w:cs="Arial"/>
          <w:color w:val="000000" w:themeColor="text1"/>
        </w:rPr>
      </w:pPr>
    </w:p>
    <w:p w:rsidR="001126C6" w:rsidRDefault="001126C6" w:rsidP="00F31B37">
      <w:pPr>
        <w:ind w:left="0"/>
        <w:jc w:val="center"/>
        <w:rPr>
          <w:rFonts w:cs="Arial"/>
          <w:color w:val="000000" w:themeColor="text1"/>
        </w:rPr>
      </w:pPr>
    </w:p>
    <w:p w:rsidR="006C3A13" w:rsidRPr="001126C6" w:rsidRDefault="006C3A13" w:rsidP="00F31B37">
      <w:pPr>
        <w:ind w:left="0"/>
        <w:jc w:val="center"/>
        <w:rPr>
          <w:rFonts w:cs="Arial"/>
          <w:b/>
          <w:color w:val="000000" w:themeColor="text1"/>
        </w:rPr>
      </w:pPr>
      <w:r w:rsidRPr="001126C6">
        <w:rPr>
          <w:rFonts w:cs="Arial"/>
          <w:b/>
          <w:color w:val="000000" w:themeColor="text1"/>
          <w:lang w:val="en-US"/>
        </w:rPr>
        <w:t>Ruukki</w:t>
      </w:r>
      <w:r w:rsidRPr="001126C6">
        <w:rPr>
          <w:rFonts w:cs="Arial"/>
          <w:b/>
          <w:color w:val="000000" w:themeColor="text1"/>
        </w:rPr>
        <w:t xml:space="preserve"> </w:t>
      </w:r>
      <w:r w:rsidR="00F31B37" w:rsidRPr="001126C6">
        <w:rPr>
          <w:rFonts w:cs="Arial"/>
          <w:b/>
          <w:color w:val="000000" w:themeColor="text1"/>
        </w:rPr>
        <w:t>развивает диалог с профессионалами строительной индустрии</w:t>
      </w:r>
    </w:p>
    <w:p w:rsidR="001706AC" w:rsidRPr="007000E1" w:rsidRDefault="001706AC" w:rsidP="00201DB2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 w:rsidRPr="007000E1">
        <w:rPr>
          <w:rStyle w:val="ab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9 ноября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компания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Pr="007000E1">
        <w:rPr>
          <w:rStyle w:val="ab"/>
          <w:rFonts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провела семинар «Инновационные решения</w:t>
      </w:r>
      <w:r w:rsidR="00613B04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на основе металла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для индустриального и частного строительства» в рамках крупнейшей </w:t>
      </w:r>
      <w:r w:rsidR="00E37099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ежегодной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российской выставки </w:t>
      </w:r>
      <w:r w:rsidR="00E37099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«МЕТАЛЛ-ЭКСПО», проходившей в Москве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,</w:t>
      </w:r>
      <w:r w:rsidR="00E37099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на ВДНХ</w:t>
      </w:r>
      <w:r w:rsidR="007000E1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,</w:t>
      </w:r>
      <w:r w:rsidR="00E37099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с 8 по 10 ноября. 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863FE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Порядка 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50 человек из </w:t>
      </w:r>
      <w:r w:rsidR="00E37099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инжиниринговых и строительных компаний, а также  представители корпоративных </w:t>
      </w:r>
      <w:r w:rsidR="00364073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заказчиков </w:t>
      </w:r>
      <w:r w:rsidR="00863FE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и 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застройщиков</w:t>
      </w:r>
      <w:r w:rsidR="00364073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,</w:t>
      </w:r>
      <w:r w:rsidR="00483777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с интересом прослушали презентации представителей </w:t>
      </w:r>
      <w:r w:rsidR="0023034E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экспертов</w:t>
      </w:r>
      <w:r w:rsidR="00B04A7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B04A7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="0023034E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и приняли участие в последующих дискуссиях.</w:t>
      </w:r>
    </w:p>
    <w:p w:rsidR="00B04A7F" w:rsidRPr="007000E1" w:rsidRDefault="00364073" w:rsidP="00201DB2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В рамках семинара команда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продемонстрировала 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преимущества и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инновационность собственных решений на основе металла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, компонент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ы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для строительства и 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кровельные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материалы.</w:t>
      </w:r>
    </w:p>
    <w:p w:rsidR="001E2F7D" w:rsidRPr="007000E1" w:rsidRDefault="00863FED" w:rsidP="004D69BD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«</w:t>
      </w:r>
      <w:r w:rsidR="004D69B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на протяжении многих лет имеет репутацию международного лидера в области металлов и инженерных решений. В прошлом году мы возглавили ТОП-30 крупнейших производителей в России</w:t>
      </w:r>
      <w:r w:rsidR="0041114B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*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и продолжаем сохранять лидерство. </w:t>
      </w:r>
      <w:r w:rsidR="00201DB2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Наши производственные возможности и инновационный подход позволяют выпускать продукцию легендарного качества, что в совокупности с наличием собственных проектных подразделений </w:t>
      </w:r>
      <w:r w:rsidR="00C5423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позволяет нам предлагать клиентам оптимальные, экономически эффективные решения</w:t>
      </w:r>
      <w:r w:rsidR="004D69B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»</w:t>
      </w:r>
      <w:r w:rsidR="00C5423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, </w:t>
      </w:r>
      <w:r w:rsidR="004D69B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- </w:t>
      </w:r>
      <w:r w:rsidR="00C5423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прокомментировал Дмитрий Юрьев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, руководитель проектного бюро 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="00C5423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.</w:t>
      </w:r>
      <w:r w:rsidR="004D69BD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</w:p>
    <w:p w:rsidR="00521B1A" w:rsidRPr="007000E1" w:rsidRDefault="00521B1A" w:rsidP="00521B1A">
      <w:pPr>
        <w:ind w:left="0"/>
        <w:jc w:val="both"/>
        <w:rPr>
          <w:rFonts w:cs="Arial"/>
          <w:color w:val="000000" w:themeColor="text1"/>
        </w:rPr>
      </w:pP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На семинаре участники получили полную информацию о преимуществах, особенностях и сферах применения зданий на основе сварных и холодногнутых профилей, а также имели возможность ознакомиться с примерами проектов 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с использованием 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ключевых продуктов компании, в том числе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: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«</w:t>
      </w:r>
      <w:proofErr w:type="spellStart"/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Спайдер</w:t>
      </w:r>
      <w:proofErr w:type="spellEnd"/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»</w:t>
      </w:r>
      <w:r w:rsidRPr="007000E1">
        <w:rPr>
          <w:rFonts w:cs="Arial"/>
          <w:color w:val="000000" w:themeColor="text1"/>
          <w:shd w:val="clear" w:color="auto" w:fill="FFFFFF"/>
        </w:rPr>
        <w:t>™</w:t>
      </w:r>
      <w:r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, «Кондор»</w:t>
      </w:r>
      <w:r w:rsidRPr="007000E1">
        <w:rPr>
          <w:rFonts w:cs="Arial"/>
          <w:color w:val="000000" w:themeColor="text1"/>
          <w:shd w:val="clear" w:color="auto" w:fill="FFFFFF"/>
        </w:rPr>
        <w:t>™</w:t>
      </w:r>
      <w:r w:rsidR="00AC3B3B">
        <w:rPr>
          <w:rFonts w:cs="Arial"/>
          <w:color w:val="000000" w:themeColor="text1"/>
        </w:rPr>
        <w:t xml:space="preserve"> и </w:t>
      </w:r>
      <w:r w:rsidRPr="007000E1">
        <w:rPr>
          <w:rFonts w:cs="Arial"/>
          <w:color w:val="000000" w:themeColor="text1"/>
        </w:rPr>
        <w:t>«</w:t>
      </w:r>
      <w:proofErr w:type="spellStart"/>
      <w:r w:rsidRPr="007000E1">
        <w:rPr>
          <w:rFonts w:cs="Arial"/>
          <w:color w:val="000000" w:themeColor="text1"/>
          <w:shd w:val="clear" w:color="auto" w:fill="FFFFFF"/>
        </w:rPr>
        <w:t>Трасскон</w:t>
      </w:r>
      <w:proofErr w:type="spellEnd"/>
      <w:r w:rsidRPr="007000E1">
        <w:rPr>
          <w:rFonts w:cs="Arial"/>
          <w:color w:val="000000" w:themeColor="text1"/>
          <w:shd w:val="clear" w:color="auto" w:fill="FFFFFF"/>
        </w:rPr>
        <w:t>»</w:t>
      </w:r>
      <w:r w:rsidRPr="007000E1">
        <w:rPr>
          <w:rFonts w:cs="Arial"/>
          <w:color w:val="000000" w:themeColor="text1"/>
          <w:shd w:val="clear" w:color="auto" w:fill="FFFFFF"/>
        </w:rPr>
        <w:t>™</w:t>
      </w:r>
      <w:r w:rsidR="00AC3B3B">
        <w:rPr>
          <w:rFonts w:cs="Arial"/>
          <w:color w:val="000000" w:themeColor="text1"/>
        </w:rPr>
        <w:t xml:space="preserve">. </w:t>
      </w:r>
      <w:r w:rsidR="00BE5CBF" w:rsidRPr="007000E1">
        <w:rPr>
          <w:rFonts w:cs="Arial"/>
          <w:color w:val="000000" w:themeColor="text1"/>
        </w:rPr>
        <w:t>Выступающие уделили</w:t>
      </w:r>
      <w:r w:rsidRPr="007000E1">
        <w:rPr>
          <w:rFonts w:cs="Arial"/>
          <w:color w:val="000000" w:themeColor="text1"/>
        </w:rPr>
        <w:t xml:space="preserve"> особое внимание практике и </w:t>
      </w:r>
      <w:r w:rsidR="00BE5CBF" w:rsidRPr="007000E1">
        <w:rPr>
          <w:rFonts w:cs="Arial"/>
          <w:color w:val="000000" w:themeColor="text1"/>
        </w:rPr>
        <w:t>специфике</w:t>
      </w:r>
      <w:r w:rsidRPr="007000E1">
        <w:rPr>
          <w:rFonts w:cs="Arial"/>
          <w:color w:val="000000" w:themeColor="text1"/>
        </w:rPr>
        <w:t xml:space="preserve"> </w:t>
      </w:r>
      <w:r w:rsidR="00BE5CBF" w:rsidRPr="007000E1">
        <w:rPr>
          <w:rFonts w:cs="Arial"/>
          <w:color w:val="000000" w:themeColor="text1"/>
        </w:rPr>
        <w:t>проектирования</w:t>
      </w:r>
      <w:r w:rsidRPr="007000E1">
        <w:rPr>
          <w:rFonts w:cs="Arial"/>
          <w:color w:val="000000" w:themeColor="text1"/>
        </w:rPr>
        <w:t xml:space="preserve"> биметаллических конструкций на примере </w:t>
      </w:r>
      <w:r w:rsidR="00BE5CBF" w:rsidRPr="007000E1">
        <w:rPr>
          <w:rFonts w:cs="Arial"/>
          <w:color w:val="000000" w:themeColor="text1"/>
        </w:rPr>
        <w:t>реализованных объектов</w:t>
      </w:r>
      <w:r w:rsidRPr="007000E1">
        <w:rPr>
          <w:rFonts w:cs="Arial"/>
          <w:color w:val="000000" w:themeColor="text1"/>
        </w:rPr>
        <w:t xml:space="preserve"> заказчиков. </w:t>
      </w:r>
    </w:p>
    <w:p w:rsidR="0062305C" w:rsidRDefault="0062305C" w:rsidP="00521B1A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 w:rsidRPr="007000E1">
        <w:rPr>
          <w:rFonts w:cs="Arial"/>
          <w:color w:val="000000" w:themeColor="text1"/>
        </w:rPr>
        <w:t>Как всегда большой интерес слушатели проявили к фасадным системам и сэндвич панелям</w:t>
      </w:r>
      <w:r w:rsidR="00BE5CBF" w:rsidRPr="007000E1">
        <w:rPr>
          <w:rFonts w:cs="Arial"/>
          <w:color w:val="000000" w:themeColor="text1"/>
        </w:rPr>
        <w:t xml:space="preserve"> </w:t>
      </w:r>
      <w:r w:rsidR="00BE5CBF" w:rsidRPr="007000E1">
        <w:rPr>
          <w:rFonts w:cs="Arial"/>
          <w:color w:val="000000" w:themeColor="text1"/>
          <w:lang w:val="en-US"/>
        </w:rPr>
        <w:t>Ruukki</w:t>
      </w:r>
      <w:r w:rsidR="00BE5CBF" w:rsidRPr="007000E1">
        <w:rPr>
          <w:rFonts w:cs="Arial"/>
          <w:color w:val="000000" w:themeColor="text1"/>
        </w:rPr>
        <w:t xml:space="preserve">, о которых рассказал 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руководитель направления фасадных решений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Андрей </w:t>
      </w:r>
      <w:proofErr w:type="spellStart"/>
      <w:r w:rsidR="00BE5CBF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Толманов</w:t>
      </w:r>
      <w:proofErr w:type="spellEnd"/>
      <w:r w:rsid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: «Мы рады, что семинар нашел такой отклик. Для нас это очередная возможность не просто поделиться опытом, но рассказать о преимущества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х нашей продукции</w:t>
      </w:r>
      <w:r w:rsid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. </w:t>
      </w:r>
      <w:proofErr w:type="gramStart"/>
      <w:r w:rsid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="007000E1" w:rsidRP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в России</w:t>
      </w:r>
      <w:r w:rsid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стала настоящим новатором, и наши заказчики всерьез принимают во внимания экологичность нашего производства, показатели энергоэффективности продукции и гарант</w:t>
      </w:r>
      <w:r w:rsidR="00844DF3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ии по ее эксплуатации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, 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котор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ым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на российском строительном рынке </w:t>
      </w:r>
      <w:bookmarkStart w:id="0" w:name="_GoBack"/>
      <w:bookmarkEnd w:id="0"/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нет равных</w:t>
      </w:r>
      <w:r w:rsidR="00844DF3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»</w:t>
      </w:r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.</w:t>
      </w:r>
      <w:proofErr w:type="gramEnd"/>
      <w:r w:rsidR="00AC3B3B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844DF3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7000E1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 </w:t>
      </w:r>
    </w:p>
    <w:p w:rsidR="00AC3B3B" w:rsidRDefault="00AC3B3B" w:rsidP="00521B1A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О кровельных материалах и планах развития направления в России рассказала руководитель направления Екатерина </w:t>
      </w:r>
      <w:proofErr w:type="spellStart"/>
      <w:r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Раяхалме</w:t>
      </w:r>
      <w:proofErr w:type="spellEnd"/>
      <w:r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. </w:t>
      </w:r>
    </w:p>
    <w:p w:rsidR="001126C6" w:rsidRDefault="00AF38CC" w:rsidP="00521B1A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  <w:r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Компания 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  <w:lang w:val="en-US"/>
        </w:rPr>
        <w:t>Ruukki</w:t>
      </w:r>
      <w:r w:rsidR="001126C6" w:rsidRP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планирует</w:t>
      </w:r>
      <w:r w:rsidR="001126C6" w:rsidRP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="001126C6"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  <w:t>продолжить проведение регулярных семинаров  для специалистов строительной индустрии с целью укрепления  профессиональных связей и обмена опытом.</w:t>
      </w:r>
    </w:p>
    <w:p w:rsidR="007000E1" w:rsidRDefault="007000E1" w:rsidP="00521B1A">
      <w:pPr>
        <w:ind w:left="0"/>
        <w:jc w:val="both"/>
        <w:rPr>
          <w:rFonts w:cs="Arial"/>
          <w:color w:val="000000" w:themeColor="text1"/>
        </w:rPr>
      </w:pPr>
    </w:p>
    <w:p w:rsidR="007000E1" w:rsidRDefault="007000E1" w:rsidP="00521B1A">
      <w:pPr>
        <w:ind w:left="0"/>
        <w:jc w:val="both"/>
        <w:rPr>
          <w:rFonts w:cs="Arial"/>
          <w:color w:val="000000" w:themeColor="text1"/>
        </w:rPr>
      </w:pPr>
    </w:p>
    <w:p w:rsidR="007000E1" w:rsidRDefault="007000E1" w:rsidP="00521B1A">
      <w:pPr>
        <w:ind w:left="0"/>
        <w:jc w:val="both"/>
        <w:rPr>
          <w:rFonts w:cs="Arial"/>
          <w:color w:val="000000" w:themeColor="text1"/>
        </w:rPr>
      </w:pPr>
    </w:p>
    <w:p w:rsidR="00521B1A" w:rsidRPr="007000E1" w:rsidRDefault="00521B1A" w:rsidP="00521B1A">
      <w:pPr>
        <w:ind w:left="0"/>
        <w:jc w:val="both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</w:p>
    <w:p w:rsidR="00863FED" w:rsidRPr="007000E1" w:rsidRDefault="00863FED" w:rsidP="000440C9">
      <w:pPr>
        <w:ind w:left="0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</w:p>
    <w:p w:rsidR="0023034E" w:rsidRPr="007000E1" w:rsidRDefault="0023034E" w:rsidP="000440C9">
      <w:pPr>
        <w:ind w:left="0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</w:p>
    <w:p w:rsidR="0023034E" w:rsidRPr="007000E1" w:rsidRDefault="0023034E" w:rsidP="000440C9">
      <w:pPr>
        <w:ind w:left="0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</w:p>
    <w:p w:rsidR="0023034E" w:rsidRPr="007000E1" w:rsidRDefault="0023034E" w:rsidP="000440C9">
      <w:pPr>
        <w:ind w:left="0"/>
        <w:rPr>
          <w:rStyle w:val="ab"/>
          <w:rFonts w:cs="Arial"/>
          <w:bCs/>
          <w:i w:val="0"/>
          <w:iCs w:val="0"/>
          <w:color w:val="000000" w:themeColor="text1"/>
          <w:shd w:val="clear" w:color="auto" w:fill="FFFFFF"/>
        </w:rPr>
      </w:pPr>
    </w:p>
    <w:sectPr w:rsidR="0023034E" w:rsidRPr="007000E1" w:rsidSect="009E6A58">
      <w:headerReference w:type="default" r:id="rId8"/>
      <w:pgSz w:w="11906" w:h="16838"/>
      <w:pgMar w:top="138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59" w:rsidRDefault="005C5659" w:rsidP="000440C9">
      <w:pPr>
        <w:spacing w:before="0" w:line="240" w:lineRule="auto"/>
      </w:pPr>
      <w:r>
        <w:separator/>
      </w:r>
    </w:p>
  </w:endnote>
  <w:endnote w:type="continuationSeparator" w:id="0">
    <w:p w:rsidR="005C5659" w:rsidRDefault="005C5659" w:rsidP="000440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59" w:rsidRDefault="005C5659" w:rsidP="000440C9">
      <w:pPr>
        <w:spacing w:before="0" w:line="240" w:lineRule="auto"/>
      </w:pPr>
      <w:r>
        <w:separator/>
      </w:r>
    </w:p>
  </w:footnote>
  <w:footnote w:type="continuationSeparator" w:id="0">
    <w:p w:rsidR="005C5659" w:rsidRDefault="005C5659" w:rsidP="000440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9" w:rsidRPr="000440C9" w:rsidRDefault="000440C9" w:rsidP="009E6A58">
    <w:pPr>
      <w:pStyle w:val="a3"/>
      <w:ind w:left="0"/>
      <w:jc w:val="right"/>
    </w:pPr>
    <w:r w:rsidRPr="00323F8B">
      <w:rPr>
        <w:rFonts w:cs="Arial"/>
        <w:noProof/>
        <w:lang w:eastAsia="ru-RU"/>
      </w:rPr>
      <w:drawing>
        <wp:inline distT="0" distB="0" distL="0" distR="0" wp14:anchorId="6BA6B4D7" wp14:editId="75747CFC">
          <wp:extent cx="2529444" cy="712694"/>
          <wp:effectExtent l="0" t="0" r="4445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253" cy="7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44B"/>
    <w:multiLevelType w:val="hybridMultilevel"/>
    <w:tmpl w:val="F2FC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C9"/>
    <w:rsid w:val="000440C9"/>
    <w:rsid w:val="000E48A5"/>
    <w:rsid w:val="001126C6"/>
    <w:rsid w:val="001706AC"/>
    <w:rsid w:val="00196C50"/>
    <w:rsid w:val="001E2F7D"/>
    <w:rsid w:val="00201DB2"/>
    <w:rsid w:val="0023034E"/>
    <w:rsid w:val="002330C0"/>
    <w:rsid w:val="00364073"/>
    <w:rsid w:val="0041114B"/>
    <w:rsid w:val="00483777"/>
    <w:rsid w:val="0048480B"/>
    <w:rsid w:val="004D69BD"/>
    <w:rsid w:val="00521B1A"/>
    <w:rsid w:val="005C5659"/>
    <w:rsid w:val="005D1CB9"/>
    <w:rsid w:val="00613B04"/>
    <w:rsid w:val="0062305C"/>
    <w:rsid w:val="006B0DC9"/>
    <w:rsid w:val="006C3A13"/>
    <w:rsid w:val="007000E1"/>
    <w:rsid w:val="00844DF3"/>
    <w:rsid w:val="00863FED"/>
    <w:rsid w:val="00865B85"/>
    <w:rsid w:val="00885A36"/>
    <w:rsid w:val="008A36AC"/>
    <w:rsid w:val="009A4D02"/>
    <w:rsid w:val="009E6A58"/>
    <w:rsid w:val="00AC3B3B"/>
    <w:rsid w:val="00AF38CC"/>
    <w:rsid w:val="00B04A7F"/>
    <w:rsid w:val="00BA79AD"/>
    <w:rsid w:val="00BE5CBF"/>
    <w:rsid w:val="00C5423D"/>
    <w:rsid w:val="00C9245A"/>
    <w:rsid w:val="00E362DF"/>
    <w:rsid w:val="00E37099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9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C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C9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0440C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C9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40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40C9"/>
    <w:pPr>
      <w:spacing w:before="0" w:beforeAutospacing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9E6A58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1706AC"/>
    <w:rPr>
      <w:i/>
      <w:iCs/>
    </w:rPr>
  </w:style>
  <w:style w:type="character" w:customStyle="1" w:styleId="apple-converted-space">
    <w:name w:val="apple-converted-space"/>
    <w:basedOn w:val="a0"/>
    <w:rsid w:val="00170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9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0C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0C9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0440C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0C9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40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40C9"/>
    <w:pPr>
      <w:spacing w:before="0" w:beforeAutospacing="0"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9E6A58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1706AC"/>
    <w:rPr>
      <w:i/>
      <w:iCs/>
    </w:rPr>
  </w:style>
  <w:style w:type="character" w:customStyle="1" w:styleId="apple-converted-space">
    <w:name w:val="apple-converted-space"/>
    <w:basedOn w:val="a0"/>
    <w:rsid w:val="0017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Kristina L</cp:lastModifiedBy>
  <cp:revision>2</cp:revision>
  <cp:lastPrinted>2016-11-03T12:41:00Z</cp:lastPrinted>
  <dcterms:created xsi:type="dcterms:W3CDTF">2016-11-14T17:15:00Z</dcterms:created>
  <dcterms:modified xsi:type="dcterms:W3CDTF">2016-11-14T17:15:00Z</dcterms:modified>
</cp:coreProperties>
</file>