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6B" w:rsidRDefault="00C627D7" w:rsidP="00C5426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F625E10" wp14:editId="13648620">
            <wp:extent cx="1198245" cy="252095"/>
            <wp:effectExtent l="0" t="0" r="1905" b="0"/>
            <wp:docPr id="1" name="Рисунок 1" descr="C:\Users\iva35882\Desktop\1\Логотип Ruukki векторный\Ruukki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va35882\Desktop\1\Логотип Ruukki векторный\Ruukk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426B" w:rsidRPr="007A70FC" w:rsidRDefault="006F0AA4" w:rsidP="00C5426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486B97">
        <w:rPr>
          <w:rFonts w:ascii="Arial" w:hAnsi="Arial" w:cs="Arial"/>
          <w:b/>
          <w:sz w:val="20"/>
          <w:szCs w:val="20"/>
        </w:rPr>
        <w:t xml:space="preserve"> </w:t>
      </w:r>
      <w:r w:rsidR="00C5426B">
        <w:rPr>
          <w:rFonts w:ascii="Arial" w:hAnsi="Arial" w:cs="Arial"/>
          <w:b/>
          <w:sz w:val="20"/>
          <w:szCs w:val="20"/>
        </w:rPr>
        <w:t>сентября</w:t>
      </w:r>
      <w:r w:rsidR="00C5426B" w:rsidRPr="007A70FC">
        <w:rPr>
          <w:rFonts w:ascii="Arial" w:hAnsi="Arial" w:cs="Arial"/>
          <w:b/>
          <w:sz w:val="20"/>
          <w:szCs w:val="20"/>
        </w:rPr>
        <w:t xml:space="preserve"> 2014, </w:t>
      </w:r>
      <w:r w:rsidR="00C5426B" w:rsidRPr="00937F3D">
        <w:rPr>
          <w:rFonts w:ascii="Arial" w:hAnsi="Arial" w:cs="Arial"/>
          <w:b/>
          <w:sz w:val="20"/>
          <w:szCs w:val="20"/>
        </w:rPr>
        <w:t>Москва</w:t>
      </w:r>
      <w:r w:rsidR="00C5426B" w:rsidRPr="007A70FC">
        <w:rPr>
          <w:rFonts w:ascii="Arial" w:hAnsi="Arial" w:cs="Arial"/>
          <w:b/>
          <w:sz w:val="20"/>
          <w:szCs w:val="20"/>
        </w:rPr>
        <w:t xml:space="preserve"> </w:t>
      </w:r>
    </w:p>
    <w:p w:rsidR="00C5426B" w:rsidRPr="007A70FC" w:rsidRDefault="00C5426B" w:rsidP="00C5426B">
      <w:pPr>
        <w:jc w:val="right"/>
        <w:rPr>
          <w:rFonts w:ascii="Arial" w:hAnsi="Arial" w:cs="Arial"/>
          <w:b/>
          <w:sz w:val="20"/>
          <w:szCs w:val="20"/>
        </w:rPr>
      </w:pPr>
      <w:r w:rsidRPr="00937F3D">
        <w:rPr>
          <w:rFonts w:ascii="Arial" w:hAnsi="Arial" w:cs="Arial"/>
          <w:b/>
          <w:sz w:val="20"/>
          <w:szCs w:val="20"/>
        </w:rPr>
        <w:t>Пресс</w:t>
      </w:r>
      <w:r w:rsidRPr="007A70FC">
        <w:rPr>
          <w:rFonts w:ascii="Arial" w:hAnsi="Arial" w:cs="Arial"/>
          <w:b/>
          <w:sz w:val="20"/>
          <w:szCs w:val="20"/>
        </w:rPr>
        <w:t>-</w:t>
      </w:r>
      <w:r w:rsidRPr="00937F3D">
        <w:rPr>
          <w:rFonts w:ascii="Arial" w:hAnsi="Arial" w:cs="Arial"/>
          <w:b/>
          <w:sz w:val="20"/>
          <w:szCs w:val="20"/>
        </w:rPr>
        <w:t>релиз</w:t>
      </w:r>
    </w:p>
    <w:p w:rsidR="00C5426B" w:rsidRPr="00AE6D10" w:rsidRDefault="00C5426B" w:rsidP="00C5426B">
      <w:pPr>
        <w:pStyle w:val="a3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5E3890" w:rsidRPr="00646524" w:rsidRDefault="00651F8A" w:rsidP="00C5426B">
      <w:pPr>
        <w:pStyle w:val="a3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К</w:t>
      </w:r>
      <w:r w:rsidR="0064652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омпании </w:t>
      </w:r>
      <w:r w:rsidR="00646524" w:rsidRPr="00651F8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Ruukki</w:t>
      </w:r>
      <w:r w:rsidR="0071461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EA71F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партнер форума </w:t>
      </w:r>
      <w:r w:rsidR="00EA71F8" w:rsidRPr="00EA71F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«</w:t>
      </w:r>
      <w:proofErr w:type="spellStart"/>
      <w:r w:rsidR="00EA71F8" w:rsidRPr="00EA71F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Энергоэффективные</w:t>
      </w:r>
      <w:proofErr w:type="spellEnd"/>
      <w:r w:rsidR="00EA71F8" w:rsidRPr="00EA71F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пути строительства. Опыт финских компаний»</w:t>
      </w:r>
    </w:p>
    <w:p w:rsidR="00C5426B" w:rsidRPr="00FC75E7" w:rsidRDefault="00C5426B" w:rsidP="00FC75E7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1F8" w:rsidRDefault="00863A5A" w:rsidP="0051390E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4 сентября 2014 г. к</w:t>
      </w:r>
      <w:r w:rsidR="00C5426B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омпания Ruukki, ведущий поставщик решений из металлоконструкций  для  строительства,</w:t>
      </w:r>
      <w:r w:rsidR="00C43A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совместно с партнерами </w:t>
      </w:r>
      <w:proofErr w:type="spellStart"/>
      <w:r w:rsidR="00C43ACA" w:rsidRP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>Parok</w:t>
      </w:r>
      <w:proofErr w:type="spellEnd"/>
      <w:r w:rsidR="00C43ACA" w:rsidRP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="00C43ACA" w:rsidRP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>Caverion</w:t>
      </w:r>
      <w:proofErr w:type="spellEnd"/>
      <w:r w:rsid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C43ACA" w:rsidRP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</w:t>
      </w:r>
      <w:r w:rsidR="00C43ACA">
        <w:rPr>
          <w:rFonts w:ascii="Arial" w:hAnsi="Arial" w:cs="Arial"/>
          <w:color w:val="000000"/>
          <w:sz w:val="18"/>
          <w:szCs w:val="18"/>
          <w:shd w:val="clear" w:color="auto" w:fill="FFFFFF"/>
        </w:rPr>
        <w:t>рганизовал</w:t>
      </w:r>
      <w:r w:rsid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>а</w:t>
      </w:r>
      <w:r w:rsidR="00C43A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17F6D"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делов</w:t>
      </w:r>
      <w:r w:rsidR="00C43ACA">
        <w:rPr>
          <w:rFonts w:ascii="Arial" w:hAnsi="Arial" w:cs="Arial"/>
          <w:color w:val="000000"/>
          <w:sz w:val="18"/>
          <w:szCs w:val="18"/>
          <w:shd w:val="clear" w:color="auto" w:fill="FFFFFF"/>
        </w:rPr>
        <w:t>ой</w:t>
      </w:r>
      <w:r w:rsidR="00717F6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43ACA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форум,</w:t>
      </w:r>
      <w:r w:rsid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 котором компании продемонстрировали свои </w:t>
      </w:r>
      <w:proofErr w:type="spellStart"/>
      <w:r w:rsid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>энергоэффективные</w:t>
      </w:r>
      <w:proofErr w:type="spellEnd"/>
      <w:r w:rsid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решения и </w:t>
      </w:r>
      <w:r w:rsidR="00EA71F8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примеры внедрения на территории России и Финляндии</w:t>
      </w:r>
      <w:r w:rsidR="00C43ACA">
        <w:rPr>
          <w:rFonts w:ascii="Arial" w:hAnsi="Arial" w:cs="Arial"/>
          <w:color w:val="000000"/>
          <w:sz w:val="18"/>
          <w:szCs w:val="18"/>
          <w:shd w:val="clear" w:color="auto" w:fill="FFFFFF"/>
        </w:rPr>
        <w:t>. Форум</w:t>
      </w:r>
      <w:r w:rsidR="00C5426B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43A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был </w:t>
      </w:r>
      <w:r w:rsidR="00717F6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43ACA">
        <w:rPr>
          <w:rFonts w:ascii="Arial" w:hAnsi="Arial" w:cs="Arial"/>
          <w:color w:val="000000"/>
          <w:sz w:val="18"/>
          <w:szCs w:val="18"/>
          <w:shd w:val="clear" w:color="auto" w:fill="FFFFFF"/>
        </w:rPr>
        <w:t>организован</w:t>
      </w:r>
      <w:r w:rsidR="000E5D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879DA" w:rsidRPr="00486B97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 поддержке Посольства Финляндии и Финско-Российской Торговой Палаты</w:t>
      </w:r>
      <w:r w:rsidR="00486B97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A62AF4" w:rsidRPr="00A62AF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EA71F8" w:rsidRDefault="00EA71F8" w:rsidP="0051390E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62AF4" w:rsidRDefault="00C43ACA" w:rsidP="0051390E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Мероприятие посетило </w:t>
      </w:r>
      <w:r w:rsidR="00DD0C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около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200 </w:t>
      </w:r>
      <w:r w:rsid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гостей,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среди которых были представители администраций областей, министерства строительства и ЖКХ Калужской области, Российского совета по экологическому строительству Торгово-экономического отдела Посольства Финляндии в России, а также представители</w:t>
      </w:r>
      <w:r w:rsidR="00A62AF4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архитектурных, строительных, проектных и инвестиционных компаний</w:t>
      </w:r>
      <w:r w:rsid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др</w:t>
      </w:r>
      <w:r w:rsidR="0071461D">
        <w:rPr>
          <w:rFonts w:ascii="Arial" w:hAnsi="Arial" w:cs="Arial"/>
          <w:color w:val="000000"/>
          <w:sz w:val="18"/>
          <w:szCs w:val="18"/>
          <w:shd w:val="clear" w:color="auto" w:fill="FFFFFF"/>
        </w:rPr>
        <w:t>угие представители строительной отрасли</w:t>
      </w:r>
      <w:r w:rsidR="00EA71F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651F8A" w:rsidRDefault="00651F8A" w:rsidP="0051390E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D2DD0" w:rsidRDefault="002D2DD0" w:rsidP="0051390E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ходе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мероприятия компания 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Ruukki</w:t>
      </w:r>
      <w:r w:rsidR="009917A1" w:rsidRPr="00651F8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представила новинку – </w:t>
      </w:r>
      <w:proofErr w:type="gramStart"/>
      <w:r w:rsidR="00AB138D">
        <w:rPr>
          <w:rFonts w:ascii="Arial" w:hAnsi="Arial" w:cs="Arial"/>
          <w:color w:val="000000"/>
          <w:sz w:val="18"/>
          <w:szCs w:val="18"/>
          <w:shd w:val="clear" w:color="auto" w:fill="FFFFFF"/>
        </w:rPr>
        <w:t>сэндвич-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панели</w:t>
      </w:r>
      <w:proofErr w:type="gramEnd"/>
      <w:r w:rsidR="00AB13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B138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SPA</w:t>
      </w:r>
      <w:r w:rsidR="009917A1" w:rsidRPr="00651F8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917A1" w:rsidRPr="009917A1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>Ruukki</w:t>
      </w:r>
      <w:r w:rsidR="009917A1" w:rsidRPr="00651F8A">
        <w:rPr>
          <w:rFonts w:ascii="Arial" w:hAnsi="Arial" w:cs="Arial"/>
          <w:color w:val="000000"/>
          <w:sz w:val="18"/>
          <w:szCs w:val="18"/>
          <w:shd w:val="clear" w:color="auto" w:fill="FFFFFF"/>
        </w:rPr>
        <w:t>®</w:t>
      </w:r>
      <w:r w:rsidR="009917A1" w:rsidRPr="009917A1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>Energy</w:t>
      </w:r>
      <w:r w:rsidR="009917A1" w:rsidRPr="00651F8A">
        <w:rPr>
          <w:rFonts w:ascii="Arial" w:hAnsi="Arial" w:cs="Arial"/>
          <w:color w:val="000000"/>
          <w:sz w:val="18"/>
          <w:szCs w:val="18"/>
          <w:shd w:val="clear" w:color="auto" w:fill="FFFFFF"/>
        </w:rPr>
        <w:t>®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>Это</w:t>
      </w:r>
      <w:r w:rsidR="00AB13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новые трехслойные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панел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 </w:t>
      </w:r>
      <w:r w:rsidR="00AB13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B138D" w:rsidRPr="00353A4B">
        <w:rPr>
          <w:rFonts w:ascii="Arial" w:hAnsi="Arial" w:cs="Arial"/>
          <w:color w:val="000000"/>
          <w:sz w:val="18"/>
          <w:szCs w:val="18"/>
          <w:shd w:val="clear" w:color="auto" w:fill="FFFFFF"/>
        </w:rPr>
        <w:t>Ruukki</w:t>
      </w:r>
      <w:r w:rsidR="00353A4B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AB138D" w:rsidRPr="00353A4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</w:t>
      </w:r>
      <w:r w:rsidR="00AB13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эффективным утеплителем из минеральной ваты и обшивками из </w:t>
      </w:r>
      <w:r w:rsidR="00353A4B" w:rsidRPr="00353A4B">
        <w:rPr>
          <w:rFonts w:ascii="Arial" w:hAnsi="Arial" w:cs="Arial"/>
          <w:color w:val="000000"/>
          <w:sz w:val="18"/>
          <w:szCs w:val="18"/>
          <w:shd w:val="clear" w:color="auto" w:fill="FFFFFF"/>
        </w:rPr>
        <w:t>цинкованной стали</w:t>
      </w:r>
      <w:r w:rsidR="00AB13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полимерным покрытием</w:t>
      </w:r>
      <w:r w:rsidR="00353A4B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AB138D" w:rsidRPr="00353A4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B13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53A4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позволяющие 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значительно </w:t>
      </w:r>
      <w:r w:rsidR="009E020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снизить  </w:t>
      </w:r>
      <w:proofErr w:type="spellStart"/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>энергопотер</w:t>
      </w:r>
      <w:r w:rsidR="00AB138D">
        <w:rPr>
          <w:rFonts w:ascii="Arial" w:hAnsi="Arial" w:cs="Arial"/>
          <w:color w:val="000000"/>
          <w:sz w:val="18"/>
          <w:szCs w:val="18"/>
          <w:shd w:val="clear" w:color="auto" w:fill="FFFFFF"/>
        </w:rPr>
        <w:t>и</w:t>
      </w:r>
      <w:proofErr w:type="spellEnd"/>
      <w:r w:rsidR="00AB13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стен по сравнению с аналогами. 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B13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Панели </w:t>
      </w:r>
      <w:r w:rsidR="006F0AA4" w:rsidRPr="006F0A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F0AA4" w:rsidRPr="009917A1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>Ruukki</w:t>
      </w:r>
      <w:r w:rsidR="006F0AA4" w:rsidRPr="00651F8A">
        <w:rPr>
          <w:rFonts w:ascii="Arial" w:hAnsi="Arial" w:cs="Arial"/>
          <w:color w:val="000000"/>
          <w:sz w:val="18"/>
          <w:szCs w:val="18"/>
          <w:shd w:val="clear" w:color="auto" w:fill="FFFFFF"/>
        </w:rPr>
        <w:t>®</w:t>
      </w:r>
      <w:r w:rsidR="006F0AA4" w:rsidRPr="009917A1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>Energy</w:t>
      </w:r>
      <w:r w:rsidR="006F0AA4" w:rsidRPr="00651F8A">
        <w:rPr>
          <w:rFonts w:ascii="Arial" w:hAnsi="Arial" w:cs="Arial"/>
          <w:color w:val="000000"/>
          <w:sz w:val="18"/>
          <w:szCs w:val="18"/>
          <w:shd w:val="clear" w:color="auto" w:fill="FFFFFF"/>
        </w:rPr>
        <w:t>®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обладаю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улучшенной геометрией, воздухонепроницаемой конструкцией замков обкладок</w:t>
      </w:r>
      <w:r w:rsidR="009E020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инновационным покрытием 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HIARC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211588" w:rsidRP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Комплектующие и технические решения по устройству </w:t>
      </w:r>
      <w:r w:rsidR="00211588" w:rsidRP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примыкания</w:t>
      </w:r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>сэндвич</w:t>
      </w:r>
      <w:r w:rsidR="00BE5D38">
        <w:rPr>
          <w:rFonts w:ascii="Arial" w:hAnsi="Arial" w:cs="Arial"/>
          <w:color w:val="000000"/>
          <w:sz w:val="18"/>
          <w:szCs w:val="18"/>
          <w:shd w:val="clear" w:color="auto" w:fill="FFFFFF"/>
        </w:rPr>
        <w:t>-панелей</w:t>
      </w:r>
      <w:proofErr w:type="gramEnd"/>
      <w:r w:rsidR="00211588" w:rsidRP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 другим </w:t>
      </w:r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>элементам</w:t>
      </w:r>
      <w:r w:rsidR="00211588" w:rsidRP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здания </w:t>
      </w:r>
      <w:r w:rsidR="009E020D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="009E020D" w:rsidRP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r w:rsidR="009E020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цоколем, кровлей и проемами)</w:t>
      </w:r>
      <w:r w:rsidR="009E020D" w:rsidRP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11588" w:rsidRP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обеспечивают </w:t>
      </w:r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>максимально</w:t>
      </w:r>
      <w:r w:rsidR="00211588" w:rsidRP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E020D" w:rsidRP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>герметичн</w:t>
      </w:r>
      <w:r w:rsidR="009E020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ое </w:t>
      </w:r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сопряжени</w:t>
      </w:r>
      <w:r w:rsidR="009E020D">
        <w:rPr>
          <w:rFonts w:ascii="Arial" w:hAnsi="Arial" w:cs="Arial"/>
          <w:color w:val="000000"/>
          <w:sz w:val="18"/>
          <w:szCs w:val="18"/>
          <w:shd w:val="clear" w:color="auto" w:fill="FFFFFF"/>
        </w:rPr>
        <w:t>е</w:t>
      </w:r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Использование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данн</w:t>
      </w:r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ой </w:t>
      </w:r>
      <w:r w:rsidR="00BE5D38"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комплектной</w:t>
      </w:r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продукции</w:t>
      </w:r>
      <w:r w:rsidR="006F0AA4" w:rsidRPr="006F0AA4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состоящей</w:t>
      </w:r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из  сэндвич-</w:t>
      </w:r>
      <w:r w:rsid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панелей</w:t>
      </w:r>
      <w:r w:rsidR="0021158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</w:t>
      </w:r>
      <w:r w:rsidR="00BE5D38"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комплектующих</w:t>
      </w:r>
      <w:r w:rsidR="006F0AA4" w:rsidRPr="006F0AA4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6A2F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позволяет значительно экономить на отоплении.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E020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Для панелей </w:t>
      </w:r>
      <w:r w:rsidRPr="009917A1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>Ruukki</w:t>
      </w:r>
      <w:r w:rsidRPr="00651F8A">
        <w:rPr>
          <w:rFonts w:ascii="Arial" w:hAnsi="Arial" w:cs="Arial"/>
          <w:color w:val="000000"/>
          <w:sz w:val="18"/>
          <w:szCs w:val="18"/>
          <w:shd w:val="clear" w:color="auto" w:fill="FFFFFF"/>
        </w:rPr>
        <w:t>®</w:t>
      </w:r>
      <w:r w:rsidRPr="009917A1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>Energy</w:t>
      </w:r>
      <w:r w:rsidRPr="00651F8A">
        <w:rPr>
          <w:rFonts w:ascii="Arial" w:hAnsi="Arial" w:cs="Arial"/>
          <w:color w:val="000000"/>
          <w:sz w:val="18"/>
          <w:szCs w:val="18"/>
          <w:shd w:val="clear" w:color="auto" w:fill="FFFFFF"/>
        </w:rPr>
        <w:t>®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возможно </w:t>
      </w:r>
      <w:r w:rsidR="009E020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использование 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нового типа полимерного покрытия </w:t>
      </w:r>
      <w:r w:rsidR="00BB4C60" w:rsidRP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Ruukki </w:t>
      </w:r>
      <w:proofErr w:type="spellStart"/>
      <w:r w:rsidR="00BB4C60" w:rsidRP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>Energy</w:t>
      </w:r>
      <w:proofErr w:type="spellEnd"/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>, которое за  счет</w:t>
      </w:r>
      <w:r w:rsidR="00353A4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более высокого уровня  отражения солнечных лучей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снижает 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температур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>у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наружной 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поверхности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>сэндвич-панели</w:t>
      </w:r>
      <w:proofErr w:type="gramEnd"/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 </w:t>
      </w:r>
      <w:r w:rsidR="00353A4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Применение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покрытия  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Ruukki</w:t>
      </w:r>
      <w:r w:rsidR="00353A4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Energy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E020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позволит значительно </w:t>
      </w:r>
      <w:r w:rsidR="00BB4C60">
        <w:rPr>
          <w:rFonts w:ascii="Arial" w:hAnsi="Arial" w:cs="Arial"/>
          <w:color w:val="000000"/>
          <w:sz w:val="18"/>
          <w:szCs w:val="18"/>
          <w:shd w:val="clear" w:color="auto" w:fill="FFFFFF"/>
        </w:rPr>
        <w:t>снизить энергопотребление систем кондиционирования.</w:t>
      </w:r>
      <w:r w:rsidR="009917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7B51B6" w:rsidRDefault="00D86CA6" w:rsidP="0051390E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Компания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Ruukki</w:t>
      </w:r>
      <w:r w:rsidRPr="00E9330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гарантирует, что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теплопотери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стенной конструкции, из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сэндвич-панелей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917A1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>Ruukki</w:t>
      </w:r>
      <w:r w:rsidRPr="00651F8A">
        <w:rPr>
          <w:rFonts w:ascii="Arial" w:hAnsi="Arial" w:cs="Arial"/>
          <w:color w:val="000000"/>
          <w:sz w:val="18"/>
          <w:szCs w:val="18"/>
          <w:shd w:val="clear" w:color="auto" w:fill="FFFFFF"/>
        </w:rPr>
        <w:t>®</w:t>
      </w:r>
      <w:r w:rsidRPr="009917A1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>Energy</w:t>
      </w:r>
      <w:r w:rsidRPr="00651F8A">
        <w:rPr>
          <w:rFonts w:ascii="Arial" w:hAnsi="Arial" w:cs="Arial"/>
          <w:color w:val="000000"/>
          <w:sz w:val="18"/>
          <w:szCs w:val="18"/>
          <w:shd w:val="clear" w:color="auto" w:fill="FFFFFF"/>
        </w:rPr>
        <w:t>®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будут соответствовать заявленным характеристикам.</w:t>
      </w:r>
      <w:r w:rsidR="006F0AA4" w:rsidRPr="006F0A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D86CA6" w:rsidRPr="00D86CA6" w:rsidRDefault="00D86CA6" w:rsidP="0051390E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D2DD0" w:rsidRDefault="00D6497B" w:rsidP="0051390E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«</w:t>
      </w:r>
      <w:proofErr w:type="spellStart"/>
      <w:r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Энергоэффективные</w:t>
      </w:r>
      <w:proofErr w:type="spellEnd"/>
      <w:r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технологии уверенно входят в повседневную жизнь общества России, поэтому компания</w:t>
      </w:r>
      <w:r w:rsidR="004E5C31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Ruukki</w:t>
      </w:r>
      <w:r w:rsidR="00AD4E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стремит</w:t>
      </w:r>
      <w:r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ся поддерживать высокое качество и</w:t>
      </w:r>
      <w:r w:rsidR="004E5C31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постоянно совершенствовать </w:t>
      </w:r>
      <w:r w:rsidR="001454C9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свои </w:t>
      </w:r>
      <w:r w:rsidR="00FC75E7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решения</w:t>
      </w:r>
      <w:r w:rsidR="00651F8A">
        <w:rPr>
          <w:rFonts w:ascii="Arial" w:hAnsi="Arial" w:cs="Arial"/>
          <w:color w:val="000000"/>
          <w:sz w:val="18"/>
          <w:szCs w:val="18"/>
          <w:shd w:val="clear" w:color="auto" w:fill="FFFFFF"/>
        </w:rPr>
        <w:t>, кроме того продукты компании универсальны и могут применяться в различных областях строительства.</w:t>
      </w:r>
      <w:r w:rsidR="00F879D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Используя в строительстве теплоизоляционные панели </w:t>
      </w:r>
      <w:r w:rsidR="002D2DD0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Ruukki</w:t>
      </w:r>
      <w:r w:rsidR="00C1028C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2D2DD0" w:rsidRPr="00AF7C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можно значительно </w:t>
      </w:r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сокра</w:t>
      </w:r>
      <w:r w:rsid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тить </w:t>
      </w:r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затрат</w:t>
      </w:r>
      <w:r w:rsid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>ы</w:t>
      </w:r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 отопление </w:t>
      </w:r>
      <w:r w:rsid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 30% и </w:t>
      </w:r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изоляцию,</w:t>
      </w:r>
      <w:r w:rsid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получить</w:t>
      </w:r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>гарантированный</w:t>
      </w:r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уровень воздухонепроницаемости</w:t>
      </w:r>
      <w:r w:rsid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</w:t>
      </w:r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возврат издержек,  снижение выброса CO2</w:t>
      </w:r>
      <w:r w:rsid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 w:rsidR="0051390E">
        <w:rPr>
          <w:rFonts w:ascii="Arial" w:hAnsi="Arial" w:cs="Arial"/>
          <w:color w:val="000000"/>
          <w:sz w:val="18"/>
          <w:szCs w:val="18"/>
          <w:shd w:val="clear" w:color="auto" w:fill="FFFFFF"/>
        </w:rPr>
        <w:t>, -</w:t>
      </w:r>
      <w:r w:rsidR="002D2DD0" w:rsidRP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комментирует</w:t>
      </w:r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Юсси</w:t>
      </w:r>
      <w:proofErr w:type="spellEnd"/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Туйску</w:t>
      </w:r>
      <w:proofErr w:type="spellEnd"/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51390E">
        <w:rPr>
          <w:rFonts w:ascii="Arial" w:hAnsi="Arial" w:cs="Arial"/>
          <w:color w:val="000000"/>
          <w:sz w:val="18"/>
          <w:szCs w:val="18"/>
          <w:shd w:val="clear" w:color="auto" w:fill="FFFFFF"/>
        </w:rPr>
        <w:t>г</w:t>
      </w:r>
      <w:r w:rsidR="002D2DD0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енеральный директор Ruukki в России.</w:t>
      </w:r>
    </w:p>
    <w:p w:rsidR="00651F8A" w:rsidRPr="00065A8F" w:rsidRDefault="00651F8A" w:rsidP="0051390E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6497B" w:rsidRDefault="002D2DD0" w:rsidP="0051390E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Энергоэффективные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решения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Ruukki</w:t>
      </w:r>
      <w:r w:rsidRPr="002D2D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помогают значительно экономить </w:t>
      </w:r>
      <w:r w:rsidR="0051390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средства на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энергию. </w:t>
      </w:r>
      <w:r w:rsidR="00651F8A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Программа моделирования структуры энергопотребления Ruukki еще на этапе проектирования,  поможет выявить возможности для повышения </w:t>
      </w:r>
      <w:proofErr w:type="spellStart"/>
      <w:r w:rsidR="00651F8A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>энергоэффективности</w:t>
      </w:r>
      <w:proofErr w:type="spellEnd"/>
      <w:r w:rsidR="00651F8A" w:rsidRPr="00065A8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здания.</w:t>
      </w:r>
    </w:p>
    <w:p w:rsidR="00AF7CAC" w:rsidRPr="00065A8F" w:rsidRDefault="00AF7CAC" w:rsidP="0051390E">
      <w:pPr>
        <w:pStyle w:val="a3"/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5426B" w:rsidRPr="008C66FC" w:rsidRDefault="00C5426B" w:rsidP="00C5426B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2091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О</w:t>
      </w:r>
      <w:r w:rsidRPr="008C66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22091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компании</w:t>
      </w:r>
      <w:r w:rsidRPr="008C66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22091B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Ruukki</w:t>
      </w:r>
      <w:r w:rsidRPr="00FF40B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AE5A39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Construction</w:t>
      </w:r>
    </w:p>
    <w:p w:rsidR="00C5426B" w:rsidRPr="00AE5A39" w:rsidRDefault="00C5426B" w:rsidP="00C5426B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Ruukki </w:t>
      </w:r>
      <w:proofErr w:type="spellStart"/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Construction</w:t>
      </w:r>
      <w:proofErr w:type="spellEnd"/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обслуживает потребителей в сфере строительства. Мы предлагаем полный диапазон продукции и услуг - от проектирования до установки, что помогает развивать деятельность наших корпоративных клиентов, среди которых инвесторы и строительные компании. В Ruukki </w:t>
      </w:r>
      <w:proofErr w:type="spellStart"/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Construction</w:t>
      </w:r>
      <w:proofErr w:type="spellEnd"/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работает порядка 3 500 человек на 16 производственных предприятиях в Европе. Сравнимые чистые продажи в 2013 году составили 740 млн. ЕВРО.</w:t>
      </w:r>
    </w:p>
    <w:p w:rsidR="00C5426B" w:rsidRPr="00D9132C" w:rsidRDefault="00C5426B" w:rsidP="00C5426B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Ruukki </w:t>
      </w:r>
      <w:proofErr w:type="spellStart"/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Construction</w:t>
      </w:r>
      <w:proofErr w:type="spellEnd"/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является подразделением SSAB. SSAB это сталелитейная компания, которая базируется в странах Северной Европы и США и действует более</w:t>
      </w:r>
      <w:proofErr w:type="gramStart"/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proofErr w:type="gramEnd"/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чем в 50 странах мира. Акции компании котируются на фондовой бирже NASDAQ OMX в Стокгольме. </w:t>
      </w:r>
      <w:hyperlink r:id="rId8" w:history="1">
        <w:r w:rsidRPr="007A2BBB">
          <w:rPr>
            <w:rFonts w:ascii="Arial" w:hAnsi="Arial" w:cs="Arial"/>
            <w:bCs/>
            <w:color w:val="000000"/>
            <w:sz w:val="20"/>
            <w:szCs w:val="20"/>
            <w:shd w:val="clear" w:color="auto" w:fill="FFFFFF"/>
          </w:rPr>
          <w:t>www.ssab.com</w:t>
        </w:r>
      </w:hyperlink>
    </w:p>
    <w:p w:rsidR="00C5426B" w:rsidRDefault="00C5426B" w:rsidP="00C5426B">
      <w:pPr>
        <w:pStyle w:val="NoSpacing1"/>
        <w:jc w:val="both"/>
        <w:rPr>
          <w:rFonts w:ascii="Arial" w:hAnsi="Arial" w:cs="Arial"/>
          <w:b/>
          <w:sz w:val="20"/>
          <w:szCs w:val="20"/>
        </w:rPr>
      </w:pPr>
    </w:p>
    <w:p w:rsidR="00C5426B" w:rsidRPr="006B4BF4" w:rsidRDefault="00C5426B" w:rsidP="00C5426B">
      <w:pPr>
        <w:pStyle w:val="NoSpacing1"/>
        <w:jc w:val="both"/>
        <w:rPr>
          <w:rFonts w:ascii="Arial" w:hAnsi="Arial" w:cs="Arial"/>
          <w:b/>
          <w:sz w:val="20"/>
          <w:szCs w:val="20"/>
        </w:rPr>
      </w:pPr>
      <w:r w:rsidRPr="006B4BF4">
        <w:rPr>
          <w:rFonts w:ascii="Arial" w:hAnsi="Arial" w:cs="Arial"/>
          <w:b/>
          <w:sz w:val="20"/>
          <w:szCs w:val="20"/>
        </w:rPr>
        <w:t>Контакты</w:t>
      </w:r>
    </w:p>
    <w:p w:rsidR="00C5426B" w:rsidRPr="006B4BF4" w:rsidRDefault="00C5426B" w:rsidP="00C5426B">
      <w:pPr>
        <w:pStyle w:val="NoSpacing1"/>
        <w:jc w:val="both"/>
        <w:rPr>
          <w:rFonts w:ascii="Arial" w:hAnsi="Arial" w:cs="Arial"/>
          <w:b/>
          <w:sz w:val="20"/>
          <w:szCs w:val="20"/>
        </w:rPr>
      </w:pPr>
    </w:p>
    <w:p w:rsidR="00C5426B" w:rsidRPr="006B4BF4" w:rsidRDefault="00C5426B" w:rsidP="00C5426B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6B4BF4">
        <w:rPr>
          <w:rFonts w:ascii="Arial" w:hAnsi="Arial" w:cs="Arial"/>
          <w:i/>
          <w:sz w:val="20"/>
          <w:szCs w:val="20"/>
        </w:rPr>
        <w:t xml:space="preserve">За дополнительной информацией </w:t>
      </w:r>
    </w:p>
    <w:p w:rsidR="00C5426B" w:rsidRPr="00DD0884" w:rsidRDefault="00C5426B" w:rsidP="00C5426B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6B4BF4">
        <w:rPr>
          <w:rFonts w:ascii="Arial" w:hAnsi="Arial" w:cs="Arial"/>
          <w:i/>
          <w:sz w:val="20"/>
          <w:szCs w:val="20"/>
        </w:rPr>
        <w:t xml:space="preserve">обращайтесь к </w:t>
      </w:r>
      <w:r>
        <w:rPr>
          <w:rFonts w:ascii="Arial" w:hAnsi="Arial" w:cs="Arial"/>
          <w:i/>
          <w:sz w:val="20"/>
          <w:szCs w:val="20"/>
        </w:rPr>
        <w:t xml:space="preserve">Ксении </w:t>
      </w:r>
      <w:proofErr w:type="spellStart"/>
      <w:r>
        <w:rPr>
          <w:rFonts w:ascii="Arial" w:hAnsi="Arial" w:cs="Arial"/>
          <w:i/>
          <w:sz w:val="20"/>
          <w:szCs w:val="20"/>
        </w:rPr>
        <w:t>Войтовой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r w:rsidRPr="00DD0884">
        <w:rPr>
          <w:rFonts w:ascii="Arial" w:hAnsi="Arial" w:cs="Arial"/>
          <w:i/>
          <w:sz w:val="20"/>
          <w:szCs w:val="20"/>
        </w:rPr>
        <w:t xml:space="preserve">PR директор компании Ruukki </w:t>
      </w:r>
      <w:proofErr w:type="spellStart"/>
      <w:r w:rsidRPr="00DD0884">
        <w:rPr>
          <w:rFonts w:ascii="Arial" w:hAnsi="Arial" w:cs="Arial"/>
          <w:i/>
          <w:sz w:val="20"/>
          <w:szCs w:val="20"/>
        </w:rPr>
        <w:t>Rus</w:t>
      </w:r>
      <w:proofErr w:type="spellEnd"/>
    </w:p>
    <w:p w:rsidR="00C5426B" w:rsidRPr="00DD0884" w:rsidRDefault="00C5426B" w:rsidP="00C5426B">
      <w:pPr>
        <w:pStyle w:val="NoSpacing1"/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gramStart"/>
      <w:r>
        <w:rPr>
          <w:rFonts w:ascii="Arial" w:hAnsi="Arial" w:cs="Arial"/>
          <w:i/>
          <w:sz w:val="20"/>
          <w:szCs w:val="20"/>
          <w:lang w:val="en-US"/>
        </w:rPr>
        <w:t>e-mail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: </w:t>
      </w:r>
      <w:r w:rsidRPr="00312F11">
        <w:rPr>
          <w:lang w:val="en-US"/>
        </w:rPr>
        <w:t>Kseniya.voitova@ruukki.com</w:t>
      </w:r>
      <w:r w:rsidRPr="00312F11" w:rsidDel="00312F11">
        <w:rPr>
          <w:lang w:val="en-US"/>
        </w:rPr>
        <w:t xml:space="preserve"> </w:t>
      </w:r>
    </w:p>
    <w:p w:rsidR="00C5426B" w:rsidRDefault="00C5426B" w:rsidP="00C5426B">
      <w:pPr>
        <w:pStyle w:val="NoSpacing1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C5426B" w:rsidRPr="00DD0884" w:rsidRDefault="00C5426B" w:rsidP="00C5426B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DD0884">
        <w:rPr>
          <w:rFonts w:ascii="Arial" w:hAnsi="Arial" w:cs="Arial"/>
          <w:i/>
          <w:sz w:val="20"/>
          <w:szCs w:val="20"/>
        </w:rPr>
        <w:t>Ольге Зуевой</w:t>
      </w:r>
    </w:p>
    <w:p w:rsidR="00C5426B" w:rsidRPr="00DD0884" w:rsidRDefault="00C5426B" w:rsidP="00C5426B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DD0884">
        <w:rPr>
          <w:rFonts w:ascii="Arial" w:hAnsi="Arial" w:cs="Arial"/>
          <w:i/>
          <w:sz w:val="20"/>
          <w:szCs w:val="20"/>
        </w:rPr>
        <w:t xml:space="preserve">тел. +7 495 6443938 </w:t>
      </w:r>
    </w:p>
    <w:p w:rsidR="00C5426B" w:rsidRDefault="00C5426B" w:rsidP="00C5426B">
      <w:pPr>
        <w:pStyle w:val="NoSpacing1"/>
        <w:jc w:val="both"/>
        <w:rPr>
          <w:rFonts w:ascii="Arial" w:hAnsi="Arial" w:cs="Arial"/>
          <w:sz w:val="20"/>
          <w:szCs w:val="20"/>
        </w:rPr>
      </w:pPr>
      <w:r w:rsidRPr="00DD0884">
        <w:rPr>
          <w:rFonts w:ascii="Arial" w:hAnsi="Arial" w:cs="Arial"/>
          <w:i/>
          <w:sz w:val="20"/>
          <w:szCs w:val="20"/>
        </w:rPr>
        <w:t>e-mail:</w:t>
      </w:r>
      <w:hyperlink r:id="rId9" w:history="1">
        <w:r w:rsidRPr="00DD0884">
          <w:rPr>
            <w:rFonts w:ascii="Arial" w:hAnsi="Arial" w:cs="Arial"/>
            <w:sz w:val="20"/>
            <w:szCs w:val="20"/>
          </w:rPr>
          <w:t>olga.zu@actionprgroup.com</w:t>
        </w:r>
      </w:hyperlink>
    </w:p>
    <w:p w:rsidR="00C5426B" w:rsidRPr="00C5426B" w:rsidRDefault="00C5426B" w:rsidP="00C5426B">
      <w:pPr>
        <w:pStyle w:val="a3"/>
      </w:pPr>
    </w:p>
    <w:p w:rsidR="00C5426B" w:rsidRPr="00C5426B" w:rsidRDefault="00C5426B"/>
    <w:sectPr w:rsidR="00C5426B" w:rsidRPr="00C5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936"/>
    <w:multiLevelType w:val="hybridMultilevel"/>
    <w:tmpl w:val="B76E8E9A"/>
    <w:lvl w:ilvl="0" w:tplc="22128B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EE3A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062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66A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A18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C65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461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A28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CE7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F7BE9"/>
    <w:multiLevelType w:val="hybridMultilevel"/>
    <w:tmpl w:val="BFDC0012"/>
    <w:lvl w:ilvl="0" w:tplc="0924F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A3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CD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23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7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8A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03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EA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AA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8720DE"/>
    <w:multiLevelType w:val="hybridMultilevel"/>
    <w:tmpl w:val="14707C34"/>
    <w:lvl w:ilvl="0" w:tplc="4D80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05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67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03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AA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E1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8E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6C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6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E17462"/>
    <w:multiLevelType w:val="hybridMultilevel"/>
    <w:tmpl w:val="50506E46"/>
    <w:lvl w:ilvl="0" w:tplc="EDEC22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0854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C59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E1E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48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2E0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8D3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079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EAF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439D6"/>
    <w:multiLevelType w:val="hybridMultilevel"/>
    <w:tmpl w:val="EDC6789A"/>
    <w:lvl w:ilvl="0" w:tplc="0B58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49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CF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CD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40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25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A8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E2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C5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183C2A"/>
    <w:multiLevelType w:val="hybridMultilevel"/>
    <w:tmpl w:val="CB3C586C"/>
    <w:lvl w:ilvl="0" w:tplc="A0E279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054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85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2AD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264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48A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8B9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AB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92F9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C4E39"/>
    <w:multiLevelType w:val="hybridMultilevel"/>
    <w:tmpl w:val="67BAE32E"/>
    <w:lvl w:ilvl="0" w:tplc="E272B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C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2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20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8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6C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A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AC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04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9D6F85"/>
    <w:multiLevelType w:val="hybridMultilevel"/>
    <w:tmpl w:val="13342150"/>
    <w:lvl w:ilvl="0" w:tplc="5A32A2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834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8E3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2E6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43C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A06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C80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CA1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486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B57C96"/>
    <w:multiLevelType w:val="hybridMultilevel"/>
    <w:tmpl w:val="BD3E6580"/>
    <w:lvl w:ilvl="0" w:tplc="73DC3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3A60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84F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230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EA9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075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646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210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65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5437BB"/>
    <w:multiLevelType w:val="hybridMultilevel"/>
    <w:tmpl w:val="92C8755E"/>
    <w:lvl w:ilvl="0" w:tplc="12AA6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0EC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8FB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0C3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0B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483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0E7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C22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0B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6B"/>
    <w:rsid w:val="00065A8F"/>
    <w:rsid w:val="000D76BD"/>
    <w:rsid w:val="000E5D96"/>
    <w:rsid w:val="001177FD"/>
    <w:rsid w:val="00141ACC"/>
    <w:rsid w:val="001454C9"/>
    <w:rsid w:val="00165CA6"/>
    <w:rsid w:val="001D2FB0"/>
    <w:rsid w:val="002114E3"/>
    <w:rsid w:val="00211588"/>
    <w:rsid w:val="00285397"/>
    <w:rsid w:val="002D2DD0"/>
    <w:rsid w:val="003511DA"/>
    <w:rsid w:val="00353A4B"/>
    <w:rsid w:val="003A302F"/>
    <w:rsid w:val="003A433A"/>
    <w:rsid w:val="00454061"/>
    <w:rsid w:val="00486B97"/>
    <w:rsid w:val="004E5C31"/>
    <w:rsid w:val="0051390E"/>
    <w:rsid w:val="00525E42"/>
    <w:rsid w:val="005E3890"/>
    <w:rsid w:val="006102A5"/>
    <w:rsid w:val="00646524"/>
    <w:rsid w:val="00651F8A"/>
    <w:rsid w:val="00675ECA"/>
    <w:rsid w:val="006A2FB5"/>
    <w:rsid w:val="006F0AA4"/>
    <w:rsid w:val="0071461D"/>
    <w:rsid w:val="00717F6D"/>
    <w:rsid w:val="00761D44"/>
    <w:rsid w:val="007B51B6"/>
    <w:rsid w:val="00863A5A"/>
    <w:rsid w:val="009600C0"/>
    <w:rsid w:val="00966C91"/>
    <w:rsid w:val="009917A1"/>
    <w:rsid w:val="009E020D"/>
    <w:rsid w:val="00A62AF4"/>
    <w:rsid w:val="00A823CC"/>
    <w:rsid w:val="00A94400"/>
    <w:rsid w:val="00AB138D"/>
    <w:rsid w:val="00AD4EA0"/>
    <w:rsid w:val="00AF7CAC"/>
    <w:rsid w:val="00B07C30"/>
    <w:rsid w:val="00BB4C60"/>
    <w:rsid w:val="00BE5D38"/>
    <w:rsid w:val="00C1028C"/>
    <w:rsid w:val="00C43ACA"/>
    <w:rsid w:val="00C5426B"/>
    <w:rsid w:val="00C627D7"/>
    <w:rsid w:val="00D5785C"/>
    <w:rsid w:val="00D6497B"/>
    <w:rsid w:val="00D86CA6"/>
    <w:rsid w:val="00DA1854"/>
    <w:rsid w:val="00DD0C0C"/>
    <w:rsid w:val="00E06ED6"/>
    <w:rsid w:val="00E23CF9"/>
    <w:rsid w:val="00EA71F8"/>
    <w:rsid w:val="00F72D20"/>
    <w:rsid w:val="00F879DA"/>
    <w:rsid w:val="00FC4048"/>
    <w:rsid w:val="00F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5426B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C5426B"/>
    <w:rPr>
      <w:rFonts w:ascii="Calibri" w:hAnsi="Calibri"/>
      <w:szCs w:val="21"/>
    </w:rPr>
  </w:style>
  <w:style w:type="paragraph" w:customStyle="1" w:styleId="NoSpacing1">
    <w:name w:val="No Spacing1"/>
    <w:qFormat/>
    <w:rsid w:val="00C54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26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5426B"/>
    <w:rPr>
      <w:color w:val="0000FF" w:themeColor="hyperlink"/>
      <w:u w:val="single"/>
    </w:rPr>
  </w:style>
  <w:style w:type="paragraph" w:styleId="a8">
    <w:name w:val="No Spacing"/>
    <w:uiPriority w:val="1"/>
    <w:qFormat/>
    <w:rsid w:val="00C5426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6497B"/>
  </w:style>
  <w:style w:type="character" w:styleId="a9">
    <w:name w:val="Strong"/>
    <w:basedOn w:val="a0"/>
    <w:uiPriority w:val="22"/>
    <w:qFormat/>
    <w:rsid w:val="00D6497B"/>
    <w:rPr>
      <w:b/>
      <w:bCs/>
    </w:rPr>
  </w:style>
  <w:style w:type="paragraph" w:styleId="aa">
    <w:name w:val="Normal (Web)"/>
    <w:basedOn w:val="a"/>
    <w:uiPriority w:val="99"/>
    <w:semiHidden/>
    <w:unhideWhenUsed/>
    <w:rsid w:val="00B0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E5D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5D9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5D9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D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5D96"/>
    <w:rPr>
      <w:b/>
      <w:bCs/>
      <w:sz w:val="20"/>
      <w:szCs w:val="20"/>
    </w:rPr>
  </w:style>
  <w:style w:type="character" w:styleId="af0">
    <w:name w:val="Emphasis"/>
    <w:basedOn w:val="a0"/>
    <w:uiPriority w:val="20"/>
    <w:qFormat/>
    <w:rsid w:val="00353A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5426B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C5426B"/>
    <w:rPr>
      <w:rFonts w:ascii="Calibri" w:hAnsi="Calibri"/>
      <w:szCs w:val="21"/>
    </w:rPr>
  </w:style>
  <w:style w:type="paragraph" w:customStyle="1" w:styleId="NoSpacing1">
    <w:name w:val="No Spacing1"/>
    <w:qFormat/>
    <w:rsid w:val="00C54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26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5426B"/>
    <w:rPr>
      <w:color w:val="0000FF" w:themeColor="hyperlink"/>
      <w:u w:val="single"/>
    </w:rPr>
  </w:style>
  <w:style w:type="paragraph" w:styleId="a8">
    <w:name w:val="No Spacing"/>
    <w:uiPriority w:val="1"/>
    <w:qFormat/>
    <w:rsid w:val="00C5426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6497B"/>
  </w:style>
  <w:style w:type="character" w:styleId="a9">
    <w:name w:val="Strong"/>
    <w:basedOn w:val="a0"/>
    <w:uiPriority w:val="22"/>
    <w:qFormat/>
    <w:rsid w:val="00D6497B"/>
    <w:rPr>
      <w:b/>
      <w:bCs/>
    </w:rPr>
  </w:style>
  <w:style w:type="paragraph" w:styleId="aa">
    <w:name w:val="Normal (Web)"/>
    <w:basedOn w:val="a"/>
    <w:uiPriority w:val="99"/>
    <w:semiHidden/>
    <w:unhideWhenUsed/>
    <w:rsid w:val="00B0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E5D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5D9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5D9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D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5D96"/>
    <w:rPr>
      <w:b/>
      <w:bCs/>
      <w:sz w:val="20"/>
      <w:szCs w:val="20"/>
    </w:rPr>
  </w:style>
  <w:style w:type="character" w:styleId="af0">
    <w:name w:val="Emphasis"/>
    <w:basedOn w:val="a0"/>
    <w:uiPriority w:val="20"/>
    <w:qFormat/>
    <w:rsid w:val="00353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5018">
          <w:marLeft w:val="446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294">
          <w:marLeft w:val="446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683">
          <w:marLeft w:val="446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853">
          <w:marLeft w:val="4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11">
          <w:marLeft w:val="4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897">
          <w:marLeft w:val="4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184">
          <w:marLeft w:val="4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176">
          <w:marLeft w:val="4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669">
          <w:marLeft w:val="4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411">
          <w:marLeft w:val="4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725">
          <w:marLeft w:val="446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b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ga.zu@actionprgrou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37C1-52E2-4272-90FF-834D4701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Rautaruukki Oyj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Luschinskaya</dc:creator>
  <cp:lastModifiedBy>Ivanov Alexey</cp:lastModifiedBy>
  <cp:revision>6</cp:revision>
  <dcterms:created xsi:type="dcterms:W3CDTF">2014-09-09T08:54:00Z</dcterms:created>
  <dcterms:modified xsi:type="dcterms:W3CDTF">2015-01-19T08:04:00Z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