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34" w:rsidRDefault="0098633E" w:rsidP="002D3C3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045E9033" wp14:editId="251E5F64">
            <wp:extent cx="2314575" cy="1104900"/>
            <wp:effectExtent l="0" t="0" r="9525" b="0"/>
            <wp:docPr id="7" name="Рисунок 7" descr="C:\Users\iva35882\Desktop\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iva35882\Desktop\Логотип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C34" w:rsidRPr="007A70FC" w:rsidRDefault="00AD5F89" w:rsidP="002D3C3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28</w:t>
      </w:r>
      <w:r w:rsidR="00153B68">
        <w:rPr>
          <w:rFonts w:ascii="Arial" w:hAnsi="Arial" w:cs="Arial"/>
          <w:b/>
          <w:sz w:val="20"/>
          <w:szCs w:val="20"/>
        </w:rPr>
        <w:t xml:space="preserve"> </w:t>
      </w:r>
      <w:r w:rsidR="00BC4F6C">
        <w:rPr>
          <w:rFonts w:ascii="Arial" w:hAnsi="Arial" w:cs="Arial"/>
          <w:b/>
          <w:sz w:val="20"/>
          <w:szCs w:val="20"/>
        </w:rPr>
        <w:t>февраля</w:t>
      </w:r>
      <w:r w:rsidR="00153B68">
        <w:rPr>
          <w:rFonts w:ascii="Arial" w:hAnsi="Arial" w:cs="Arial"/>
          <w:b/>
          <w:sz w:val="20"/>
          <w:szCs w:val="20"/>
        </w:rPr>
        <w:t xml:space="preserve"> 201</w:t>
      </w:r>
      <w:r w:rsidR="00BC4F6C">
        <w:rPr>
          <w:rFonts w:ascii="Arial" w:hAnsi="Arial" w:cs="Arial"/>
          <w:b/>
          <w:sz w:val="20"/>
          <w:szCs w:val="20"/>
        </w:rPr>
        <w:t>7</w:t>
      </w:r>
      <w:r w:rsidR="002D3C34" w:rsidRPr="007A70FC">
        <w:rPr>
          <w:rFonts w:ascii="Arial" w:hAnsi="Arial" w:cs="Arial"/>
          <w:b/>
          <w:sz w:val="20"/>
          <w:szCs w:val="20"/>
        </w:rPr>
        <w:t xml:space="preserve">, </w:t>
      </w:r>
      <w:r w:rsidR="002D3C34" w:rsidRPr="00937F3D">
        <w:rPr>
          <w:rFonts w:ascii="Arial" w:hAnsi="Arial" w:cs="Arial"/>
          <w:b/>
          <w:sz w:val="20"/>
          <w:szCs w:val="20"/>
        </w:rPr>
        <w:t>Москва</w:t>
      </w:r>
      <w:r w:rsidR="002D3C34" w:rsidRPr="007A70FC">
        <w:rPr>
          <w:rFonts w:ascii="Arial" w:hAnsi="Arial" w:cs="Arial"/>
          <w:b/>
          <w:sz w:val="20"/>
          <w:szCs w:val="20"/>
        </w:rPr>
        <w:t xml:space="preserve"> </w:t>
      </w:r>
    </w:p>
    <w:p w:rsidR="002D3C34" w:rsidRPr="00490D65" w:rsidRDefault="002D3C34" w:rsidP="00490D65">
      <w:pPr>
        <w:jc w:val="right"/>
        <w:rPr>
          <w:rFonts w:ascii="Arial" w:hAnsi="Arial" w:cs="Arial"/>
          <w:b/>
          <w:sz w:val="20"/>
          <w:szCs w:val="20"/>
        </w:rPr>
      </w:pPr>
      <w:r w:rsidRPr="00937F3D">
        <w:rPr>
          <w:rFonts w:ascii="Arial" w:hAnsi="Arial" w:cs="Arial"/>
          <w:b/>
          <w:sz w:val="20"/>
          <w:szCs w:val="20"/>
        </w:rPr>
        <w:t>Пресс</w:t>
      </w:r>
      <w:r w:rsidRPr="007A70FC">
        <w:rPr>
          <w:rFonts w:ascii="Arial" w:hAnsi="Arial" w:cs="Arial"/>
          <w:b/>
          <w:sz w:val="20"/>
          <w:szCs w:val="20"/>
        </w:rPr>
        <w:t>-</w:t>
      </w:r>
      <w:r w:rsidRPr="00937F3D">
        <w:rPr>
          <w:rFonts w:ascii="Arial" w:hAnsi="Arial" w:cs="Arial"/>
          <w:b/>
          <w:sz w:val="20"/>
          <w:szCs w:val="20"/>
        </w:rPr>
        <w:t>релиз</w:t>
      </w:r>
    </w:p>
    <w:p w:rsidR="004D68CF" w:rsidRPr="00217368" w:rsidRDefault="004D68CF" w:rsidP="004D68CF">
      <w:pPr>
        <w:shd w:val="clear" w:color="auto" w:fill="FFFFFF"/>
        <w:spacing w:after="0" w:line="240" w:lineRule="atLeast"/>
        <w:jc w:val="center"/>
        <w:rPr>
          <w:rFonts w:ascii="Arial" w:hAnsi="Arial"/>
          <w:b/>
          <w:sz w:val="18"/>
          <w:szCs w:val="24"/>
        </w:rPr>
      </w:pPr>
    </w:p>
    <w:p w:rsidR="00AD5F89" w:rsidRPr="00A9760F" w:rsidRDefault="00AD5F89" w:rsidP="00AD5F89">
      <w:pPr>
        <w:shd w:val="clear" w:color="auto" w:fill="FFFFFF"/>
        <w:spacing w:before="300" w:after="150"/>
        <w:jc w:val="center"/>
        <w:outlineLvl w:val="0"/>
        <w:rPr>
          <w:rStyle w:val="Strong"/>
          <w:rFonts w:ascii="Arial" w:hAnsi="Arial" w:cs="Arial"/>
          <w:sz w:val="20"/>
          <w:szCs w:val="20"/>
        </w:rPr>
      </w:pPr>
      <w:r w:rsidRPr="00DD24B3">
        <w:rPr>
          <w:rStyle w:val="Strong"/>
          <w:rFonts w:ascii="Arial" w:hAnsi="Arial" w:cs="Arial"/>
          <w:sz w:val="20"/>
          <w:szCs w:val="20"/>
        </w:rPr>
        <w:t>Ruukki</w:t>
      </w:r>
      <w:r w:rsidRPr="00A9760F">
        <w:rPr>
          <w:rStyle w:val="Strong"/>
          <w:rFonts w:ascii="Arial" w:hAnsi="Arial" w:cs="Arial"/>
          <w:sz w:val="20"/>
          <w:szCs w:val="20"/>
        </w:rPr>
        <w:t xml:space="preserve"> </w:t>
      </w:r>
      <w:r>
        <w:rPr>
          <w:rStyle w:val="Strong"/>
          <w:rFonts w:ascii="Arial" w:hAnsi="Arial" w:cs="Arial"/>
          <w:sz w:val="20"/>
          <w:szCs w:val="20"/>
        </w:rPr>
        <w:t>откры</w:t>
      </w:r>
      <w:r w:rsidR="00A85075">
        <w:rPr>
          <w:rStyle w:val="Strong"/>
          <w:rFonts w:ascii="Arial" w:hAnsi="Arial" w:cs="Arial"/>
          <w:sz w:val="20"/>
          <w:szCs w:val="20"/>
        </w:rPr>
        <w:t>вает</w:t>
      </w:r>
      <w:r>
        <w:rPr>
          <w:rStyle w:val="Strong"/>
          <w:rFonts w:ascii="Arial" w:hAnsi="Arial" w:cs="Arial"/>
          <w:sz w:val="20"/>
          <w:szCs w:val="20"/>
        </w:rPr>
        <w:t xml:space="preserve"> второй в России розничный магазин </w:t>
      </w:r>
      <w:r w:rsidRPr="00A9760F">
        <w:rPr>
          <w:rStyle w:val="Strong"/>
        </w:rPr>
        <w:t xml:space="preserve">Ruukki </w:t>
      </w:r>
      <w:proofErr w:type="spellStart"/>
      <w:r w:rsidRPr="00A9760F">
        <w:rPr>
          <w:rStyle w:val="Strong"/>
        </w:rPr>
        <w:t>Express</w:t>
      </w:r>
      <w:proofErr w:type="spellEnd"/>
      <w:r w:rsidRPr="00805414">
        <w:rPr>
          <w:rStyle w:val="Strong"/>
        </w:rPr>
        <w:t xml:space="preserve"> </w:t>
      </w:r>
      <w:r w:rsidRPr="00A9760F">
        <w:rPr>
          <w:rStyle w:val="Strong"/>
          <w:rFonts w:ascii="Arial" w:hAnsi="Arial" w:cs="Arial"/>
          <w:sz w:val="20"/>
          <w:szCs w:val="20"/>
        </w:rPr>
        <w:t xml:space="preserve"> </w:t>
      </w:r>
      <w:r w:rsidRPr="00DD24B3">
        <w:rPr>
          <w:rStyle w:val="Strong"/>
          <w:rFonts w:ascii="Arial" w:hAnsi="Arial" w:cs="Arial"/>
          <w:sz w:val="20"/>
          <w:szCs w:val="20"/>
        </w:rPr>
        <w:t xml:space="preserve"> </w:t>
      </w:r>
    </w:p>
    <w:p w:rsidR="00AD5F89" w:rsidRPr="00AD5F89" w:rsidRDefault="00AD5F89" w:rsidP="00AD5F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5F89">
        <w:rPr>
          <w:rFonts w:ascii="Arial" w:hAnsi="Arial" w:cs="Arial"/>
          <w:b/>
          <w:sz w:val="20"/>
          <w:szCs w:val="20"/>
        </w:rPr>
        <w:t xml:space="preserve">Компания Ruukki </w:t>
      </w:r>
      <w:r w:rsidRPr="00AD5F89">
        <w:rPr>
          <w:rFonts w:ascii="Arial" w:hAnsi="Arial" w:cs="Arial"/>
          <w:b/>
          <w:sz w:val="20"/>
          <w:szCs w:val="20"/>
          <w:lang w:val="en-US"/>
        </w:rPr>
        <w:t>Construction</w:t>
      </w:r>
      <w:r w:rsidRPr="00AD5F89">
        <w:rPr>
          <w:rFonts w:ascii="Arial" w:hAnsi="Arial" w:cs="Arial"/>
          <w:b/>
          <w:sz w:val="20"/>
          <w:szCs w:val="20"/>
        </w:rPr>
        <w:t xml:space="preserve">, крупнейший производитель решений из металла и металлоконструкций  для  строительства, </w:t>
      </w:r>
      <w:r w:rsidR="00A85075">
        <w:rPr>
          <w:rFonts w:ascii="Arial" w:hAnsi="Arial" w:cs="Arial"/>
          <w:b/>
          <w:sz w:val="20"/>
          <w:szCs w:val="20"/>
        </w:rPr>
        <w:t>открыла</w:t>
      </w:r>
      <w:r w:rsidRPr="00AD5F89">
        <w:rPr>
          <w:rFonts w:ascii="Arial" w:hAnsi="Arial" w:cs="Arial"/>
          <w:b/>
          <w:sz w:val="20"/>
          <w:szCs w:val="20"/>
        </w:rPr>
        <w:t xml:space="preserve"> </w:t>
      </w:r>
      <w:r w:rsidR="00A85075">
        <w:rPr>
          <w:rFonts w:ascii="Arial" w:hAnsi="Arial" w:cs="Arial"/>
          <w:b/>
          <w:sz w:val="20"/>
          <w:szCs w:val="20"/>
        </w:rPr>
        <w:t>второй</w:t>
      </w:r>
      <w:r w:rsidRPr="00AD5F89">
        <w:rPr>
          <w:rFonts w:ascii="Arial" w:hAnsi="Arial" w:cs="Arial"/>
          <w:b/>
          <w:sz w:val="20"/>
          <w:szCs w:val="20"/>
        </w:rPr>
        <w:t xml:space="preserve"> официальн</w:t>
      </w:r>
      <w:r w:rsidR="00A85075">
        <w:rPr>
          <w:rFonts w:ascii="Arial" w:hAnsi="Arial" w:cs="Arial"/>
          <w:b/>
          <w:sz w:val="20"/>
          <w:szCs w:val="20"/>
        </w:rPr>
        <w:t xml:space="preserve">ый магазин </w:t>
      </w:r>
      <w:r w:rsidRPr="00AD5F89">
        <w:rPr>
          <w:rFonts w:ascii="Arial" w:hAnsi="Arial" w:cs="Arial"/>
          <w:b/>
          <w:sz w:val="20"/>
          <w:szCs w:val="20"/>
        </w:rPr>
        <w:t xml:space="preserve">Ruukki </w:t>
      </w:r>
      <w:proofErr w:type="spellStart"/>
      <w:r w:rsidRPr="00AD5F89">
        <w:rPr>
          <w:rFonts w:ascii="Arial" w:hAnsi="Arial" w:cs="Arial"/>
          <w:b/>
          <w:sz w:val="20"/>
          <w:szCs w:val="20"/>
        </w:rPr>
        <w:t>Express</w:t>
      </w:r>
      <w:proofErr w:type="spellEnd"/>
      <w:r w:rsidRPr="00AD5F89">
        <w:rPr>
          <w:rFonts w:ascii="Arial" w:hAnsi="Arial" w:cs="Arial"/>
          <w:b/>
          <w:sz w:val="20"/>
          <w:szCs w:val="20"/>
        </w:rPr>
        <w:t xml:space="preserve"> в городе Химки</w:t>
      </w:r>
      <w:r w:rsidR="00A85075">
        <w:rPr>
          <w:rFonts w:ascii="Arial" w:hAnsi="Arial" w:cs="Arial"/>
          <w:b/>
          <w:sz w:val="20"/>
          <w:szCs w:val="20"/>
        </w:rPr>
        <w:t xml:space="preserve"> </w:t>
      </w:r>
      <w:r w:rsidR="00A85075" w:rsidRPr="00A85075">
        <w:rPr>
          <w:rFonts w:ascii="Arial" w:hAnsi="Arial" w:cs="Arial"/>
          <w:b/>
          <w:sz w:val="20"/>
          <w:szCs w:val="20"/>
        </w:rPr>
        <w:t>(ул. Молодежная д.78).</w:t>
      </w:r>
      <w:r w:rsidR="00A85075">
        <w:rPr>
          <w:rFonts w:ascii="Arial" w:hAnsi="Arial" w:cs="Arial"/>
          <w:b/>
          <w:sz w:val="20"/>
          <w:szCs w:val="20"/>
        </w:rPr>
        <w:t xml:space="preserve"> Здесь</w:t>
      </w:r>
      <w:r w:rsidRPr="00AD5F89">
        <w:rPr>
          <w:rFonts w:ascii="Arial" w:hAnsi="Arial" w:cs="Arial"/>
          <w:b/>
          <w:sz w:val="20"/>
          <w:szCs w:val="20"/>
        </w:rPr>
        <w:t xml:space="preserve"> будет представлен весь </w:t>
      </w:r>
      <w:r w:rsidR="00A85075">
        <w:rPr>
          <w:rFonts w:ascii="Arial" w:hAnsi="Arial" w:cs="Arial"/>
          <w:b/>
          <w:sz w:val="20"/>
          <w:szCs w:val="20"/>
        </w:rPr>
        <w:t xml:space="preserve">кровельный </w:t>
      </w:r>
      <w:r w:rsidRPr="00AD5F89">
        <w:rPr>
          <w:rFonts w:ascii="Arial" w:hAnsi="Arial" w:cs="Arial"/>
          <w:b/>
          <w:sz w:val="20"/>
          <w:szCs w:val="20"/>
        </w:rPr>
        <w:t>ассортимент продукции</w:t>
      </w:r>
      <w:r w:rsidR="00A85075">
        <w:rPr>
          <w:rFonts w:ascii="Arial" w:hAnsi="Arial" w:cs="Arial"/>
          <w:b/>
          <w:sz w:val="20"/>
          <w:szCs w:val="20"/>
        </w:rPr>
        <w:t xml:space="preserve"> и аксессуаров</w:t>
      </w:r>
      <w:r w:rsidRPr="00AD5F89">
        <w:rPr>
          <w:rFonts w:ascii="Arial" w:hAnsi="Arial" w:cs="Arial"/>
          <w:b/>
          <w:sz w:val="20"/>
          <w:szCs w:val="20"/>
        </w:rPr>
        <w:t>.</w:t>
      </w:r>
    </w:p>
    <w:p w:rsidR="00A85075" w:rsidRDefault="00AD5F89" w:rsidP="00AD5F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150C">
        <w:rPr>
          <w:rFonts w:ascii="Arial" w:hAnsi="Arial" w:cs="Arial"/>
          <w:sz w:val="20"/>
          <w:szCs w:val="20"/>
        </w:rPr>
        <w:t xml:space="preserve">В магазине Ruukki </w:t>
      </w:r>
      <w:proofErr w:type="spellStart"/>
      <w:r w:rsidRPr="0027150C">
        <w:rPr>
          <w:rFonts w:ascii="Arial" w:hAnsi="Arial" w:cs="Arial"/>
          <w:sz w:val="20"/>
          <w:szCs w:val="20"/>
        </w:rPr>
        <w:t>Express</w:t>
      </w:r>
      <w:proofErr w:type="spellEnd"/>
      <w:r w:rsidRPr="0027150C">
        <w:rPr>
          <w:rFonts w:ascii="Arial" w:hAnsi="Arial" w:cs="Arial"/>
          <w:sz w:val="20"/>
          <w:szCs w:val="20"/>
        </w:rPr>
        <w:t xml:space="preserve"> </w:t>
      </w:r>
      <w:r w:rsidR="00A85075">
        <w:rPr>
          <w:rFonts w:ascii="Arial" w:hAnsi="Arial" w:cs="Arial"/>
          <w:sz w:val="20"/>
          <w:szCs w:val="20"/>
        </w:rPr>
        <w:t>покупатели</w:t>
      </w:r>
      <w:r w:rsidRPr="0027150C">
        <w:rPr>
          <w:rFonts w:ascii="Arial" w:hAnsi="Arial" w:cs="Arial"/>
          <w:sz w:val="20"/>
          <w:szCs w:val="20"/>
        </w:rPr>
        <w:t xml:space="preserve"> смо</w:t>
      </w:r>
      <w:r w:rsidR="00A85075">
        <w:rPr>
          <w:rFonts w:ascii="Arial" w:hAnsi="Arial" w:cs="Arial"/>
          <w:sz w:val="20"/>
          <w:szCs w:val="20"/>
        </w:rPr>
        <w:t>гут</w:t>
      </w:r>
      <w:r w:rsidRPr="0027150C">
        <w:rPr>
          <w:rFonts w:ascii="Arial" w:hAnsi="Arial" w:cs="Arial"/>
          <w:sz w:val="20"/>
          <w:szCs w:val="20"/>
        </w:rPr>
        <w:t xml:space="preserve"> получить помощь </w:t>
      </w:r>
      <w:r>
        <w:rPr>
          <w:rFonts w:ascii="Arial" w:hAnsi="Arial" w:cs="Arial"/>
          <w:sz w:val="20"/>
          <w:szCs w:val="20"/>
        </w:rPr>
        <w:t xml:space="preserve">экспертов </w:t>
      </w:r>
      <w:r w:rsidRPr="0027150C">
        <w:rPr>
          <w:rFonts w:ascii="Arial" w:hAnsi="Arial" w:cs="Arial"/>
          <w:sz w:val="20"/>
          <w:szCs w:val="20"/>
        </w:rPr>
        <w:t xml:space="preserve">по подбору полного кровельного комплекта, включающего </w:t>
      </w:r>
      <w:proofErr w:type="spellStart"/>
      <w:r w:rsidRPr="0027150C">
        <w:rPr>
          <w:rFonts w:ascii="Arial" w:hAnsi="Arial" w:cs="Arial"/>
          <w:sz w:val="20"/>
          <w:szCs w:val="20"/>
        </w:rPr>
        <w:t>метал</w:t>
      </w:r>
      <w:bookmarkStart w:id="0" w:name="_GoBack"/>
      <w:bookmarkEnd w:id="0"/>
      <w:r w:rsidRPr="0027150C">
        <w:rPr>
          <w:rFonts w:ascii="Arial" w:hAnsi="Arial" w:cs="Arial"/>
          <w:sz w:val="20"/>
          <w:szCs w:val="20"/>
        </w:rPr>
        <w:t>лочерепицу</w:t>
      </w:r>
      <w:proofErr w:type="spellEnd"/>
      <w:r w:rsidRPr="0027150C">
        <w:rPr>
          <w:rFonts w:ascii="Arial" w:hAnsi="Arial" w:cs="Arial"/>
          <w:sz w:val="20"/>
          <w:szCs w:val="20"/>
        </w:rPr>
        <w:t xml:space="preserve">, водосточную систему, элементы безопасности и все необходимые аксессуары. </w:t>
      </w:r>
      <w:r w:rsidR="00AF0833">
        <w:rPr>
          <w:rFonts w:ascii="Arial" w:hAnsi="Arial" w:cs="Arial"/>
          <w:sz w:val="20"/>
          <w:szCs w:val="20"/>
        </w:rPr>
        <w:t>Все материалы производятся из стали, сделанной в Финляндии и Швеции</w:t>
      </w:r>
      <w:proofErr w:type="gramStart"/>
      <w:r w:rsidR="00AF0833">
        <w:rPr>
          <w:rFonts w:ascii="Arial" w:hAnsi="Arial" w:cs="Arial"/>
          <w:sz w:val="20"/>
          <w:szCs w:val="20"/>
        </w:rPr>
        <w:t>.</w:t>
      </w:r>
      <w:proofErr w:type="gramEnd"/>
      <w:r w:rsidR="00AF0833">
        <w:rPr>
          <w:rFonts w:ascii="Arial" w:hAnsi="Arial" w:cs="Arial"/>
          <w:sz w:val="20"/>
          <w:szCs w:val="20"/>
        </w:rPr>
        <w:t xml:space="preserve"> Н</w:t>
      </w:r>
      <w:r w:rsidRPr="0027150C">
        <w:rPr>
          <w:rFonts w:ascii="Arial" w:hAnsi="Arial" w:cs="Arial"/>
          <w:sz w:val="20"/>
          <w:szCs w:val="20"/>
        </w:rPr>
        <w:t>а месте можно ознакомиться с образцами кровли</w:t>
      </w:r>
      <w:r w:rsidR="00AF0833">
        <w:rPr>
          <w:rFonts w:ascii="Arial" w:hAnsi="Arial" w:cs="Arial"/>
          <w:sz w:val="20"/>
          <w:szCs w:val="20"/>
        </w:rPr>
        <w:t xml:space="preserve"> на демонстрационных стендах</w:t>
      </w:r>
      <w:r w:rsidRPr="0027150C">
        <w:rPr>
          <w:rFonts w:ascii="Arial" w:hAnsi="Arial" w:cs="Arial"/>
          <w:sz w:val="20"/>
          <w:szCs w:val="20"/>
        </w:rPr>
        <w:t>, а благ</w:t>
      </w:r>
      <w:r w:rsidR="00A85075">
        <w:rPr>
          <w:rFonts w:ascii="Arial" w:hAnsi="Arial" w:cs="Arial"/>
          <w:sz w:val="20"/>
          <w:szCs w:val="20"/>
        </w:rPr>
        <w:t>одаря компьютерной</w:t>
      </w:r>
      <w:r w:rsidRPr="0027150C">
        <w:rPr>
          <w:rFonts w:ascii="Arial" w:hAnsi="Arial" w:cs="Arial"/>
          <w:sz w:val="20"/>
          <w:szCs w:val="20"/>
        </w:rPr>
        <w:t xml:space="preserve"> визуализации, можно увидеть, как выглядят на крыше разные кровельные листы, как они сочетаются с различными цвет</w:t>
      </w:r>
      <w:r>
        <w:rPr>
          <w:rFonts w:ascii="Arial" w:hAnsi="Arial" w:cs="Arial"/>
          <w:sz w:val="20"/>
          <w:szCs w:val="20"/>
        </w:rPr>
        <w:t xml:space="preserve">овыми решениями </w:t>
      </w:r>
      <w:r w:rsidRPr="0027150C">
        <w:rPr>
          <w:rFonts w:ascii="Arial" w:hAnsi="Arial" w:cs="Arial"/>
          <w:sz w:val="20"/>
          <w:szCs w:val="20"/>
        </w:rPr>
        <w:t xml:space="preserve">водосточной системы и насколько могут изменить внешний вид  дома. </w:t>
      </w:r>
      <w:r w:rsidR="00AF0833">
        <w:rPr>
          <w:rFonts w:ascii="Arial" w:hAnsi="Arial" w:cs="Arial"/>
          <w:sz w:val="20"/>
          <w:szCs w:val="20"/>
        </w:rPr>
        <w:t xml:space="preserve">Новый магазин </w:t>
      </w:r>
      <w:r w:rsidR="00A85075">
        <w:rPr>
          <w:rFonts w:ascii="Arial" w:hAnsi="Arial" w:cs="Arial"/>
          <w:sz w:val="20"/>
          <w:szCs w:val="20"/>
        </w:rPr>
        <w:t xml:space="preserve">поддерживается электронным сервисом </w:t>
      </w:r>
      <w:hyperlink r:id="rId10" w:history="1">
        <w:r w:rsidR="00A85075">
          <w:rPr>
            <w:rStyle w:val="Hyperlink"/>
            <w:rFonts w:ascii="Arial" w:hAnsi="Arial" w:cs="Arial"/>
            <w:sz w:val="20"/>
            <w:szCs w:val="20"/>
          </w:rPr>
          <w:t>Ruukki-</w:t>
        </w:r>
        <w:proofErr w:type="spellStart"/>
        <w:r w:rsidR="00A85075">
          <w:rPr>
            <w:rStyle w:val="Hyperlink"/>
            <w:rFonts w:ascii="Arial" w:hAnsi="Arial" w:cs="Arial"/>
            <w:sz w:val="20"/>
            <w:szCs w:val="20"/>
          </w:rPr>
          <w:t>Express</w:t>
        </w:r>
        <w:proofErr w:type="spellEnd"/>
      </w:hyperlink>
      <w:r w:rsidR="00A85075" w:rsidRPr="00A85075">
        <w:rPr>
          <w:rFonts w:ascii="Arial" w:hAnsi="Arial" w:cs="Arial"/>
          <w:sz w:val="20"/>
          <w:szCs w:val="20"/>
        </w:rPr>
        <w:t xml:space="preserve"> </w:t>
      </w:r>
      <w:r w:rsidR="00A85075">
        <w:rPr>
          <w:rFonts w:ascii="Arial" w:hAnsi="Arial" w:cs="Arial"/>
          <w:sz w:val="20"/>
          <w:szCs w:val="20"/>
        </w:rPr>
        <w:t xml:space="preserve">, которым можно воспользоваться </w:t>
      </w:r>
      <w:proofErr w:type="gramStart"/>
      <w:r w:rsidR="00A85075">
        <w:rPr>
          <w:rFonts w:ascii="Arial" w:hAnsi="Arial" w:cs="Arial"/>
          <w:sz w:val="20"/>
          <w:szCs w:val="20"/>
        </w:rPr>
        <w:t>в преддверии визита</w:t>
      </w:r>
      <w:proofErr w:type="gramEnd"/>
      <w:r w:rsidR="00A85075">
        <w:rPr>
          <w:rFonts w:ascii="Arial" w:hAnsi="Arial" w:cs="Arial"/>
          <w:sz w:val="20"/>
          <w:szCs w:val="20"/>
        </w:rPr>
        <w:t xml:space="preserve"> для формирования заказа, а также инф</w:t>
      </w:r>
      <w:r w:rsidR="0030359F">
        <w:rPr>
          <w:rFonts w:ascii="Arial" w:hAnsi="Arial" w:cs="Arial"/>
          <w:sz w:val="20"/>
          <w:szCs w:val="20"/>
        </w:rPr>
        <w:t>ормирования менеджеров о своих пожеланиях и технических требованиях проекта.</w:t>
      </w:r>
    </w:p>
    <w:p w:rsidR="00AD5F89" w:rsidRPr="003C0794" w:rsidRDefault="00AD5F89" w:rsidP="00AD5F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150C">
        <w:rPr>
          <w:rFonts w:ascii="Arial" w:hAnsi="Arial" w:cs="Arial"/>
          <w:sz w:val="20"/>
          <w:szCs w:val="20"/>
        </w:rPr>
        <w:t xml:space="preserve">«Открытие </w:t>
      </w:r>
      <w:r>
        <w:rPr>
          <w:rFonts w:ascii="Arial" w:hAnsi="Arial" w:cs="Arial"/>
          <w:sz w:val="20"/>
          <w:szCs w:val="20"/>
        </w:rPr>
        <w:t xml:space="preserve">второго </w:t>
      </w:r>
      <w:r w:rsidRPr="0027150C">
        <w:rPr>
          <w:rFonts w:ascii="Arial" w:hAnsi="Arial" w:cs="Arial"/>
          <w:sz w:val="20"/>
          <w:szCs w:val="20"/>
        </w:rPr>
        <w:t>магазина – это</w:t>
      </w:r>
      <w:r>
        <w:rPr>
          <w:rFonts w:ascii="Arial" w:hAnsi="Arial" w:cs="Arial"/>
          <w:sz w:val="20"/>
          <w:szCs w:val="20"/>
        </w:rPr>
        <w:t xml:space="preserve"> важный шаг для нашей компании, который позволит нам стать ближе к потребителю и оперативно отвечать его требованиям. </w:t>
      </w:r>
      <w:r w:rsidR="0030359F">
        <w:rPr>
          <w:rFonts w:ascii="Arial" w:hAnsi="Arial" w:cs="Arial"/>
          <w:sz w:val="20"/>
          <w:szCs w:val="20"/>
        </w:rPr>
        <w:t>Теперь мы находимся в непосредственной близости к застройщикам на северо-западе и юге Московской области.</w:t>
      </w:r>
      <w:r>
        <w:rPr>
          <w:rFonts w:ascii="Arial" w:hAnsi="Arial" w:cs="Arial"/>
          <w:sz w:val="20"/>
          <w:szCs w:val="20"/>
        </w:rPr>
        <w:t xml:space="preserve"> В дальнейшем мы планируем развивать свою сеть, открывая новые магаз</w:t>
      </w:r>
      <w:r w:rsidR="003C0794">
        <w:rPr>
          <w:rFonts w:ascii="Arial" w:hAnsi="Arial" w:cs="Arial"/>
          <w:sz w:val="20"/>
          <w:szCs w:val="20"/>
        </w:rPr>
        <w:t xml:space="preserve">ины в МО и регионах», – отметила Екатерина </w:t>
      </w:r>
      <w:proofErr w:type="spellStart"/>
      <w:r w:rsidR="003C0794">
        <w:rPr>
          <w:rFonts w:ascii="Arial" w:hAnsi="Arial" w:cs="Arial"/>
          <w:sz w:val="20"/>
          <w:szCs w:val="20"/>
        </w:rPr>
        <w:t>Раяхалме</w:t>
      </w:r>
      <w:proofErr w:type="spellEnd"/>
      <w:r w:rsidR="003C0794">
        <w:rPr>
          <w:rFonts w:ascii="Arial" w:hAnsi="Arial" w:cs="Arial"/>
          <w:sz w:val="20"/>
          <w:szCs w:val="20"/>
        </w:rPr>
        <w:t xml:space="preserve">, директор по продажам кровельного направления </w:t>
      </w:r>
      <w:r w:rsidR="003C0794">
        <w:rPr>
          <w:rFonts w:ascii="Arial" w:hAnsi="Arial" w:cs="Arial"/>
          <w:sz w:val="20"/>
          <w:szCs w:val="20"/>
          <w:lang w:val="en-US"/>
        </w:rPr>
        <w:t>Ruukki</w:t>
      </w:r>
      <w:r w:rsidR="003C0794" w:rsidRPr="003C0794">
        <w:rPr>
          <w:rFonts w:ascii="Arial" w:hAnsi="Arial" w:cs="Arial"/>
          <w:sz w:val="20"/>
          <w:szCs w:val="20"/>
        </w:rPr>
        <w:t>.</w:t>
      </w:r>
    </w:p>
    <w:p w:rsidR="00AD5F89" w:rsidRDefault="00A85075" w:rsidP="00AD5F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Первый магазин Ruukki </w:t>
      </w:r>
      <w:proofErr w:type="spellStart"/>
      <w:r>
        <w:rPr>
          <w:rFonts w:ascii="Arial" w:hAnsi="Arial" w:cs="Arial"/>
          <w:sz w:val="20"/>
          <w:szCs w:val="20"/>
        </w:rPr>
        <w:t>Express</w:t>
      </w:r>
      <w:proofErr w:type="spellEnd"/>
      <w:r>
        <w:rPr>
          <w:rFonts w:ascii="Arial" w:hAnsi="Arial" w:cs="Arial"/>
          <w:sz w:val="20"/>
          <w:szCs w:val="20"/>
        </w:rPr>
        <w:t xml:space="preserve"> был открыт</w:t>
      </w:r>
      <w:r w:rsidRPr="00A85075">
        <w:rPr>
          <w:rFonts w:ascii="Arial" w:hAnsi="Arial" w:cs="Arial"/>
          <w:sz w:val="20"/>
          <w:szCs w:val="20"/>
        </w:rPr>
        <w:t xml:space="preserve"> </w:t>
      </w:r>
      <w:r w:rsidR="00AF0833">
        <w:rPr>
          <w:rFonts w:ascii="Arial" w:hAnsi="Arial" w:cs="Arial"/>
          <w:sz w:val="20"/>
          <w:szCs w:val="20"/>
        </w:rPr>
        <w:t>на территории России в 2015</w:t>
      </w:r>
      <w:r>
        <w:rPr>
          <w:rFonts w:ascii="Arial" w:hAnsi="Arial" w:cs="Arial"/>
          <w:sz w:val="20"/>
          <w:szCs w:val="20"/>
        </w:rPr>
        <w:t xml:space="preserve"> году</w:t>
      </w:r>
      <w:r w:rsidR="0030359F">
        <w:rPr>
          <w:rFonts w:ascii="Arial" w:hAnsi="Arial" w:cs="Arial"/>
          <w:sz w:val="20"/>
          <w:szCs w:val="20"/>
        </w:rPr>
        <w:t xml:space="preserve"> и за два года стал одним из самых успешных направлений деятельности компании в России.</w:t>
      </w:r>
      <w:r>
        <w:rPr>
          <w:rFonts w:ascii="Arial" w:hAnsi="Arial" w:cs="Arial"/>
          <w:sz w:val="20"/>
          <w:szCs w:val="20"/>
        </w:rPr>
        <w:t xml:space="preserve"> </w:t>
      </w:r>
      <w:r w:rsidR="0030359F">
        <w:rPr>
          <w:rFonts w:ascii="Arial" w:hAnsi="Arial" w:cs="Arial"/>
          <w:sz w:val="20"/>
          <w:szCs w:val="20"/>
        </w:rPr>
        <w:t>Спрос</w:t>
      </w:r>
      <w:r>
        <w:rPr>
          <w:rFonts w:ascii="Arial" w:hAnsi="Arial" w:cs="Arial"/>
          <w:sz w:val="20"/>
          <w:szCs w:val="20"/>
        </w:rPr>
        <w:t xml:space="preserve"> потребителя на качественные строительные материалы</w:t>
      </w:r>
      <w:r w:rsidR="0030359F">
        <w:rPr>
          <w:rFonts w:ascii="Arial" w:hAnsi="Arial" w:cs="Arial"/>
          <w:sz w:val="20"/>
          <w:szCs w:val="20"/>
        </w:rPr>
        <w:t xml:space="preserve"> продолжает расти вне зависимости от рыночной конъектуры, поэтому компания рада предложить своим клиентам новые возможности для комфортного приобретения уже полюбившихся им кровельных продуктов</w:t>
      </w:r>
      <w:r>
        <w:rPr>
          <w:rFonts w:ascii="Arial" w:hAnsi="Arial" w:cs="Arial"/>
          <w:sz w:val="20"/>
          <w:szCs w:val="20"/>
        </w:rPr>
        <w:t>.</w:t>
      </w:r>
    </w:p>
    <w:p w:rsidR="00FF6ED1" w:rsidRPr="00FF6ED1" w:rsidRDefault="00FF6ED1" w:rsidP="00FF6ED1">
      <w:pPr>
        <w:pStyle w:val="PlainText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F06162" w:rsidRPr="00E77414" w:rsidRDefault="00490D65" w:rsidP="00824D91">
      <w:pPr>
        <w:spacing w:line="240" w:lineRule="auto"/>
        <w:jc w:val="both"/>
        <w:rPr>
          <w:b/>
          <w:sz w:val="18"/>
        </w:rPr>
      </w:pPr>
      <w:r w:rsidRPr="00E77414">
        <w:rPr>
          <w:b/>
          <w:sz w:val="18"/>
        </w:rPr>
        <w:t>О Ruukki Construction</w:t>
      </w:r>
    </w:p>
    <w:p w:rsidR="00490D65" w:rsidRPr="00E77414" w:rsidRDefault="00490D65" w:rsidP="00824D91">
      <w:pPr>
        <w:spacing w:line="240" w:lineRule="auto"/>
        <w:jc w:val="both"/>
        <w:rPr>
          <w:sz w:val="18"/>
        </w:rPr>
      </w:pPr>
      <w:r w:rsidRPr="00E77414">
        <w:rPr>
          <w:sz w:val="18"/>
        </w:rPr>
        <w:lastRenderedPageBreak/>
        <w:t xml:space="preserve">Ruukki Construction обслуживает потребителей в сфере строительства. Мы предлагаем полный диапазон продукции и услуг - от проектирования до установки, что помогает развивать деятельность наших корпоративных клиентов, среди которых инвесторы и строительные компании. Наши индивидуальные клиенты - кровельщики, которым мы предлагаем изделия и монтажные услуги под торговыми марками </w:t>
      </w:r>
      <w:proofErr w:type="spellStart"/>
      <w:r w:rsidRPr="00E77414">
        <w:rPr>
          <w:sz w:val="18"/>
        </w:rPr>
        <w:t>Plannja</w:t>
      </w:r>
      <w:proofErr w:type="spellEnd"/>
      <w:r w:rsidRPr="00E77414">
        <w:rPr>
          <w:sz w:val="18"/>
        </w:rPr>
        <w:t xml:space="preserve"> и Ruukki. Кроме розничных предприятий, мы предлагаем кровельщикам услуги через магазины Ruukki </w:t>
      </w:r>
      <w:proofErr w:type="spellStart"/>
      <w:r w:rsidRPr="00E77414">
        <w:rPr>
          <w:sz w:val="18"/>
        </w:rPr>
        <w:t>Express</w:t>
      </w:r>
      <w:proofErr w:type="spellEnd"/>
      <w:r w:rsidRPr="00E77414">
        <w:rPr>
          <w:sz w:val="18"/>
        </w:rPr>
        <w:t xml:space="preserve"> и пункты обслуживания </w:t>
      </w:r>
      <w:proofErr w:type="spellStart"/>
      <w:r w:rsidRPr="00E77414">
        <w:rPr>
          <w:sz w:val="18"/>
        </w:rPr>
        <w:t>Plannja</w:t>
      </w:r>
      <w:proofErr w:type="spellEnd"/>
      <w:r w:rsidRPr="00E77414">
        <w:rPr>
          <w:sz w:val="18"/>
        </w:rPr>
        <w:t xml:space="preserve"> в 9 странах. В Ruukki Construction работает порядка 3 000 человек на 15 производственных предприятиях в Европе. Сопоставимые чистые прод</w:t>
      </w:r>
      <w:r w:rsidR="00E86047">
        <w:rPr>
          <w:sz w:val="18"/>
        </w:rPr>
        <w:t>ажи в 2015 году составили 5,374</w:t>
      </w:r>
      <w:r w:rsidRPr="00E77414">
        <w:rPr>
          <w:sz w:val="18"/>
        </w:rPr>
        <w:t>млн.</w:t>
      </w:r>
      <w:r w:rsidR="00E86047">
        <w:rPr>
          <w:sz w:val="18"/>
        </w:rPr>
        <w:t xml:space="preserve"> </w:t>
      </w:r>
      <w:r w:rsidRPr="00E77414">
        <w:rPr>
          <w:sz w:val="18"/>
        </w:rPr>
        <w:t>шведских крон.</w:t>
      </w:r>
      <w:r w:rsidR="002524CA" w:rsidRPr="00E77414">
        <w:rPr>
          <w:sz w:val="18"/>
        </w:rPr>
        <w:t>(</w:t>
      </w:r>
      <w:r w:rsidRPr="00E77414">
        <w:rPr>
          <w:sz w:val="18"/>
        </w:rPr>
        <w:t>~ 574 млн. ЕВРО).</w:t>
      </w:r>
    </w:p>
    <w:p w:rsidR="0066369B" w:rsidRPr="00861060" w:rsidRDefault="00490D65" w:rsidP="00C366BA">
      <w:pPr>
        <w:spacing w:line="240" w:lineRule="auto"/>
        <w:jc w:val="both"/>
        <w:rPr>
          <w:sz w:val="18"/>
        </w:rPr>
      </w:pPr>
      <w:r w:rsidRPr="00E77414">
        <w:rPr>
          <w:sz w:val="18"/>
        </w:rPr>
        <w:t>Ruukki Construction является дочерней компанией SSAB. SSAB - это сталелитейная компания, которая базируется в странах Северной Европы и США и</w:t>
      </w:r>
      <w:r w:rsidR="00E86047">
        <w:rPr>
          <w:sz w:val="18"/>
        </w:rPr>
        <w:t xml:space="preserve"> действует более чем в 50 стра</w:t>
      </w:r>
      <w:r w:rsidRPr="00E77414">
        <w:rPr>
          <w:sz w:val="18"/>
        </w:rPr>
        <w:t xml:space="preserve">нах мира. Акции компании котируются на фондовой бирже NASDAQ OMX в Стокгольме. </w:t>
      </w:r>
      <w:hyperlink r:id="rId11" w:history="1">
        <w:r w:rsidRPr="00E77414">
          <w:rPr>
            <w:sz w:val="18"/>
          </w:rPr>
          <w:t>www.ruukki.com</w:t>
        </w:r>
      </w:hyperlink>
      <w:r w:rsidRPr="00E77414">
        <w:rPr>
          <w:sz w:val="18"/>
        </w:rPr>
        <w:t>.</w:t>
      </w:r>
    </w:p>
    <w:p w:rsidR="00861060" w:rsidRDefault="00861060" w:rsidP="00861060">
      <w:pPr>
        <w:rPr>
          <w:color w:val="1F497D"/>
          <w:lang w:val="en-US"/>
        </w:rPr>
      </w:pPr>
    </w:p>
    <w:p w:rsidR="00861060" w:rsidRPr="00861060" w:rsidRDefault="00861060" w:rsidP="00C366BA">
      <w:pPr>
        <w:spacing w:line="240" w:lineRule="auto"/>
        <w:jc w:val="both"/>
        <w:rPr>
          <w:sz w:val="18"/>
        </w:rPr>
      </w:pPr>
    </w:p>
    <w:sectPr w:rsidR="00861060" w:rsidRPr="00861060" w:rsidSect="00490D65">
      <w:footerReference w:type="default" r:id="rId12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D7" w:rsidRDefault="000115D7" w:rsidP="00490D65">
      <w:pPr>
        <w:spacing w:after="0" w:line="240" w:lineRule="auto"/>
      </w:pPr>
      <w:r>
        <w:separator/>
      </w:r>
    </w:p>
  </w:endnote>
  <w:endnote w:type="continuationSeparator" w:id="0">
    <w:p w:rsidR="000115D7" w:rsidRDefault="000115D7" w:rsidP="0049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65" w:rsidRPr="00490D65" w:rsidRDefault="00490D65" w:rsidP="00490D65">
    <w:pPr>
      <w:pStyle w:val="NoSpacing1"/>
      <w:jc w:val="both"/>
      <w:rPr>
        <w:rFonts w:ascii="Arial" w:hAnsi="Arial" w:cs="Arial"/>
        <w:b/>
        <w:sz w:val="16"/>
        <w:szCs w:val="16"/>
      </w:rPr>
    </w:pPr>
    <w:r w:rsidRPr="00490D65">
      <w:rPr>
        <w:rFonts w:ascii="Arial" w:hAnsi="Arial" w:cs="Arial"/>
        <w:b/>
        <w:sz w:val="16"/>
        <w:szCs w:val="16"/>
      </w:rPr>
      <w:t>Контакты для прессы</w:t>
    </w:r>
  </w:p>
  <w:p w:rsidR="00490D65" w:rsidRPr="00824D91" w:rsidRDefault="00824D91" w:rsidP="00490D65">
    <w:pPr>
      <w:pStyle w:val="NoSpacing1"/>
      <w:jc w:val="both"/>
      <w:rPr>
        <w:rFonts w:ascii="Arial" w:hAnsi="Arial" w:cs="Arial"/>
        <w:b/>
        <w:i/>
        <w:color w:val="595959" w:themeColor="text1" w:themeTint="A6"/>
        <w:sz w:val="16"/>
        <w:szCs w:val="16"/>
      </w:rPr>
    </w:pPr>
    <w:r>
      <w:rPr>
        <w:rFonts w:ascii="Arial" w:hAnsi="Arial" w:cs="Arial"/>
        <w:b/>
        <w:i/>
        <w:color w:val="595959" w:themeColor="text1" w:themeTint="A6"/>
        <w:sz w:val="16"/>
        <w:szCs w:val="16"/>
      </w:rPr>
      <w:t xml:space="preserve">Ксения </w:t>
    </w:r>
    <w:proofErr w:type="spellStart"/>
    <w:r>
      <w:rPr>
        <w:rFonts w:ascii="Arial" w:hAnsi="Arial" w:cs="Arial"/>
        <w:b/>
        <w:i/>
        <w:color w:val="595959" w:themeColor="text1" w:themeTint="A6"/>
        <w:sz w:val="16"/>
        <w:szCs w:val="16"/>
      </w:rPr>
      <w:t>Войтова</w:t>
    </w:r>
    <w:proofErr w:type="spellEnd"/>
    <w:r w:rsidR="00490D65" w:rsidRPr="00824D91">
      <w:rPr>
        <w:rFonts w:ascii="Arial" w:hAnsi="Arial" w:cs="Arial"/>
        <w:b/>
        <w:i/>
        <w:color w:val="595959" w:themeColor="text1" w:themeTint="A6"/>
        <w:sz w:val="16"/>
        <w:szCs w:val="16"/>
      </w:rPr>
      <w:t xml:space="preserve">, PR директор компании Ruukki </w:t>
    </w:r>
    <w:proofErr w:type="spellStart"/>
    <w:r w:rsidR="00490D65" w:rsidRPr="00824D91">
      <w:rPr>
        <w:rFonts w:ascii="Arial" w:hAnsi="Arial" w:cs="Arial"/>
        <w:b/>
        <w:i/>
        <w:color w:val="595959" w:themeColor="text1" w:themeTint="A6"/>
        <w:sz w:val="16"/>
        <w:szCs w:val="16"/>
      </w:rPr>
      <w:t>Rus</w:t>
    </w:r>
    <w:proofErr w:type="spellEnd"/>
  </w:p>
  <w:p w:rsidR="00490D65" w:rsidRPr="00490D65" w:rsidRDefault="00490D65" w:rsidP="00490D65">
    <w:pPr>
      <w:pStyle w:val="NoSpacing1"/>
      <w:jc w:val="both"/>
      <w:rPr>
        <w:rFonts w:ascii="Arial" w:hAnsi="Arial" w:cs="Arial"/>
        <w:i/>
        <w:sz w:val="16"/>
        <w:szCs w:val="16"/>
        <w:lang w:val="en-US"/>
      </w:rPr>
    </w:pPr>
    <w:proofErr w:type="gramStart"/>
    <w:r w:rsidRPr="00490D65">
      <w:rPr>
        <w:rFonts w:ascii="Arial" w:hAnsi="Arial" w:cs="Arial"/>
        <w:i/>
        <w:sz w:val="16"/>
        <w:szCs w:val="16"/>
        <w:lang w:val="en-US"/>
      </w:rPr>
      <w:t>e-mail</w:t>
    </w:r>
    <w:proofErr w:type="gramEnd"/>
    <w:r w:rsidRPr="00490D65">
      <w:rPr>
        <w:rFonts w:ascii="Arial" w:hAnsi="Arial" w:cs="Arial"/>
        <w:i/>
        <w:sz w:val="16"/>
        <w:szCs w:val="16"/>
        <w:lang w:val="en-US"/>
      </w:rPr>
      <w:t xml:space="preserve">: </w:t>
    </w:r>
    <w:hyperlink r:id="rId1" w:history="1">
      <w:r w:rsidRPr="00490D65">
        <w:rPr>
          <w:rFonts w:ascii="Arial" w:hAnsi="Arial" w:cs="Arial"/>
          <w:i/>
          <w:sz w:val="16"/>
          <w:szCs w:val="16"/>
          <w:lang w:val="en-US"/>
        </w:rPr>
        <w:t>Kseniya.voitova@ruukki.com</w:t>
      </w:r>
    </w:hyperlink>
  </w:p>
  <w:p w:rsidR="00490D65" w:rsidRPr="00824D91" w:rsidRDefault="002524CA" w:rsidP="00490D65">
    <w:pPr>
      <w:pStyle w:val="NoSpacing1"/>
      <w:jc w:val="both"/>
      <w:rPr>
        <w:rFonts w:ascii="Arial" w:hAnsi="Arial" w:cs="Arial"/>
        <w:b/>
        <w:i/>
        <w:color w:val="595959" w:themeColor="text1" w:themeTint="A6"/>
        <w:sz w:val="16"/>
        <w:szCs w:val="16"/>
      </w:rPr>
    </w:pPr>
    <w:r>
      <w:rPr>
        <w:rFonts w:ascii="Arial" w:hAnsi="Arial" w:cs="Arial"/>
        <w:b/>
        <w:i/>
        <w:color w:val="595959" w:themeColor="text1" w:themeTint="A6"/>
        <w:sz w:val="16"/>
        <w:szCs w:val="16"/>
      </w:rPr>
      <w:t>Елизавета Петрова</w:t>
    </w:r>
  </w:p>
  <w:p w:rsidR="00490D65" w:rsidRPr="00490D65" w:rsidRDefault="00490D65" w:rsidP="00490D65">
    <w:pPr>
      <w:pStyle w:val="NoSpacing1"/>
      <w:jc w:val="both"/>
      <w:rPr>
        <w:rFonts w:ascii="Arial" w:hAnsi="Arial" w:cs="Arial"/>
        <w:i/>
        <w:sz w:val="16"/>
        <w:szCs w:val="16"/>
      </w:rPr>
    </w:pPr>
    <w:r w:rsidRPr="00490D65">
      <w:rPr>
        <w:rFonts w:ascii="Arial" w:hAnsi="Arial" w:cs="Arial"/>
        <w:i/>
        <w:sz w:val="16"/>
        <w:szCs w:val="16"/>
      </w:rPr>
      <w:t xml:space="preserve">тел. +7 495 6443938 </w:t>
    </w:r>
  </w:p>
  <w:p w:rsidR="00490D65" w:rsidRPr="002524CA" w:rsidRDefault="00490D65" w:rsidP="00490D65">
    <w:pPr>
      <w:pStyle w:val="NoSpacing1"/>
      <w:jc w:val="both"/>
      <w:rPr>
        <w:rFonts w:ascii="Arial" w:hAnsi="Arial" w:cs="Arial"/>
        <w:sz w:val="16"/>
        <w:szCs w:val="16"/>
        <w:lang w:val="en-US"/>
      </w:rPr>
    </w:pPr>
    <w:proofErr w:type="gramStart"/>
    <w:r w:rsidRPr="00490D65">
      <w:rPr>
        <w:rFonts w:ascii="Arial" w:hAnsi="Arial" w:cs="Arial"/>
        <w:i/>
        <w:sz w:val="16"/>
        <w:szCs w:val="16"/>
        <w:lang w:val="en-US"/>
      </w:rPr>
      <w:t>e</w:t>
    </w:r>
    <w:r w:rsidRPr="002524CA">
      <w:rPr>
        <w:rFonts w:ascii="Arial" w:hAnsi="Arial" w:cs="Arial"/>
        <w:i/>
        <w:sz w:val="16"/>
        <w:szCs w:val="16"/>
        <w:lang w:val="en-US"/>
      </w:rPr>
      <w:t>-</w:t>
    </w:r>
    <w:r w:rsidRPr="00490D65">
      <w:rPr>
        <w:rFonts w:ascii="Arial" w:hAnsi="Arial" w:cs="Arial"/>
        <w:i/>
        <w:sz w:val="16"/>
        <w:szCs w:val="16"/>
        <w:lang w:val="en-US"/>
      </w:rPr>
      <w:t>mail</w:t>
    </w:r>
    <w:proofErr w:type="gramEnd"/>
    <w:r w:rsidRPr="002524CA">
      <w:rPr>
        <w:rFonts w:ascii="Arial" w:hAnsi="Arial" w:cs="Arial"/>
        <w:i/>
        <w:sz w:val="16"/>
        <w:szCs w:val="16"/>
        <w:lang w:val="en-US"/>
      </w:rPr>
      <w:t>:</w:t>
    </w:r>
    <w:r w:rsidRPr="002524CA">
      <w:rPr>
        <w:rFonts w:ascii="Arial" w:hAnsi="Arial" w:cs="Arial"/>
        <w:sz w:val="16"/>
        <w:szCs w:val="16"/>
        <w:lang w:val="en-US"/>
      </w:rPr>
      <w:t xml:space="preserve"> </w:t>
    </w:r>
    <w:r w:rsidR="002524CA">
      <w:rPr>
        <w:rFonts w:ascii="Arial" w:hAnsi="Arial" w:cs="Arial"/>
        <w:sz w:val="16"/>
        <w:szCs w:val="16"/>
        <w:lang w:val="en-US"/>
      </w:rPr>
      <w:t>elizaveta</w:t>
    </w:r>
    <w:r w:rsidRPr="002524CA">
      <w:rPr>
        <w:rFonts w:ascii="Arial" w:hAnsi="Arial" w:cs="Arial"/>
        <w:sz w:val="16"/>
        <w:szCs w:val="16"/>
        <w:lang w:val="en-US"/>
      </w:rPr>
      <w:t>.</w:t>
    </w:r>
    <w:r w:rsidR="002524CA">
      <w:rPr>
        <w:rFonts w:ascii="Arial" w:hAnsi="Arial" w:cs="Arial"/>
        <w:sz w:val="16"/>
        <w:szCs w:val="16"/>
        <w:lang w:val="en-US"/>
      </w:rPr>
      <w:t>p</w:t>
    </w:r>
    <w:r w:rsidRPr="002524CA">
      <w:rPr>
        <w:rFonts w:ascii="Arial" w:hAnsi="Arial" w:cs="Arial"/>
        <w:sz w:val="16"/>
        <w:szCs w:val="16"/>
        <w:lang w:val="en-US"/>
      </w:rPr>
      <w:t>@</w:t>
    </w:r>
    <w:r w:rsidRPr="00490D65">
      <w:rPr>
        <w:rFonts w:ascii="Arial" w:hAnsi="Arial" w:cs="Arial"/>
        <w:sz w:val="16"/>
        <w:szCs w:val="16"/>
        <w:lang w:val="en-US"/>
      </w:rPr>
      <w:t>actionprgroup</w:t>
    </w:r>
    <w:r w:rsidRPr="002524CA">
      <w:rPr>
        <w:rFonts w:ascii="Arial" w:hAnsi="Arial" w:cs="Arial"/>
        <w:sz w:val="16"/>
        <w:szCs w:val="16"/>
        <w:lang w:val="en-US"/>
      </w:rPr>
      <w:t>.</w:t>
    </w:r>
    <w:r w:rsidRPr="00490D65">
      <w:rPr>
        <w:rFonts w:ascii="Arial" w:hAnsi="Arial" w:cs="Arial"/>
        <w:sz w:val="16"/>
        <w:szCs w:val="16"/>
        <w:lang w:val="en-US"/>
      </w:rPr>
      <w:t>com</w:t>
    </w:r>
  </w:p>
  <w:p w:rsidR="00490D65" w:rsidRPr="002524CA" w:rsidRDefault="00490D6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D7" w:rsidRDefault="000115D7" w:rsidP="00490D65">
      <w:pPr>
        <w:spacing w:after="0" w:line="240" w:lineRule="auto"/>
      </w:pPr>
      <w:r>
        <w:separator/>
      </w:r>
    </w:p>
  </w:footnote>
  <w:footnote w:type="continuationSeparator" w:id="0">
    <w:p w:rsidR="000115D7" w:rsidRDefault="000115D7" w:rsidP="00490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DF9"/>
    <w:multiLevelType w:val="hybridMultilevel"/>
    <w:tmpl w:val="69544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E267B"/>
    <w:multiLevelType w:val="hybridMultilevel"/>
    <w:tmpl w:val="1DB8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D1B21"/>
    <w:multiLevelType w:val="hybridMultilevel"/>
    <w:tmpl w:val="EB802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D420E"/>
    <w:multiLevelType w:val="hybridMultilevel"/>
    <w:tmpl w:val="C5DE7E36"/>
    <w:lvl w:ilvl="0" w:tplc="7C122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67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67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8B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D6A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C9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41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C2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A9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5E"/>
    <w:rsid w:val="000115D7"/>
    <w:rsid w:val="00022C9A"/>
    <w:rsid w:val="00072609"/>
    <w:rsid w:val="00075A50"/>
    <w:rsid w:val="0007661E"/>
    <w:rsid w:val="000806DE"/>
    <w:rsid w:val="00083E63"/>
    <w:rsid w:val="0009536A"/>
    <w:rsid w:val="000D78A2"/>
    <w:rsid w:val="000E3A90"/>
    <w:rsid w:val="001015F9"/>
    <w:rsid w:val="00117640"/>
    <w:rsid w:val="0013173D"/>
    <w:rsid w:val="00153739"/>
    <w:rsid w:val="001539F5"/>
    <w:rsid w:val="00153B68"/>
    <w:rsid w:val="0016485C"/>
    <w:rsid w:val="00165CA6"/>
    <w:rsid w:val="00171E47"/>
    <w:rsid w:val="00177821"/>
    <w:rsid w:val="001F11C2"/>
    <w:rsid w:val="001F710A"/>
    <w:rsid w:val="002034B0"/>
    <w:rsid w:val="00217368"/>
    <w:rsid w:val="00225467"/>
    <w:rsid w:val="00226F12"/>
    <w:rsid w:val="00231E00"/>
    <w:rsid w:val="00246946"/>
    <w:rsid w:val="002524CA"/>
    <w:rsid w:val="00281F4F"/>
    <w:rsid w:val="00291685"/>
    <w:rsid w:val="00296A35"/>
    <w:rsid w:val="002A30DF"/>
    <w:rsid w:val="002A7AB2"/>
    <w:rsid w:val="002B4009"/>
    <w:rsid w:val="002D2ADA"/>
    <w:rsid w:val="002D3C34"/>
    <w:rsid w:val="002E553B"/>
    <w:rsid w:val="002F45C9"/>
    <w:rsid w:val="0030359F"/>
    <w:rsid w:val="003055CA"/>
    <w:rsid w:val="00330E79"/>
    <w:rsid w:val="003502C9"/>
    <w:rsid w:val="00376533"/>
    <w:rsid w:val="003C0794"/>
    <w:rsid w:val="003F7C0B"/>
    <w:rsid w:val="00430FFB"/>
    <w:rsid w:val="00435AA1"/>
    <w:rsid w:val="00442FB7"/>
    <w:rsid w:val="00456410"/>
    <w:rsid w:val="004726FA"/>
    <w:rsid w:val="004746AD"/>
    <w:rsid w:val="00476B48"/>
    <w:rsid w:val="00490D65"/>
    <w:rsid w:val="004B48AD"/>
    <w:rsid w:val="004C606D"/>
    <w:rsid w:val="004D68CF"/>
    <w:rsid w:val="004D692C"/>
    <w:rsid w:val="004F2A36"/>
    <w:rsid w:val="00524043"/>
    <w:rsid w:val="0053067F"/>
    <w:rsid w:val="00542EE6"/>
    <w:rsid w:val="0057300F"/>
    <w:rsid w:val="005770B0"/>
    <w:rsid w:val="00595ED2"/>
    <w:rsid w:val="005B5496"/>
    <w:rsid w:val="005C4D9F"/>
    <w:rsid w:val="005D2036"/>
    <w:rsid w:val="005E3BCB"/>
    <w:rsid w:val="005E7911"/>
    <w:rsid w:val="005F4519"/>
    <w:rsid w:val="00615B28"/>
    <w:rsid w:val="0063253F"/>
    <w:rsid w:val="0064242A"/>
    <w:rsid w:val="00650426"/>
    <w:rsid w:val="0066369B"/>
    <w:rsid w:val="006B18C8"/>
    <w:rsid w:val="00744D96"/>
    <w:rsid w:val="007574CA"/>
    <w:rsid w:val="007A2BBB"/>
    <w:rsid w:val="007A70FC"/>
    <w:rsid w:val="007C766C"/>
    <w:rsid w:val="00824D91"/>
    <w:rsid w:val="008351F6"/>
    <w:rsid w:val="00835293"/>
    <w:rsid w:val="00836E96"/>
    <w:rsid w:val="00844B6F"/>
    <w:rsid w:val="00850802"/>
    <w:rsid w:val="00861060"/>
    <w:rsid w:val="008812B3"/>
    <w:rsid w:val="00892DC6"/>
    <w:rsid w:val="00897D36"/>
    <w:rsid w:val="008B153D"/>
    <w:rsid w:val="008C55E2"/>
    <w:rsid w:val="008F041E"/>
    <w:rsid w:val="00921756"/>
    <w:rsid w:val="00936461"/>
    <w:rsid w:val="009813D7"/>
    <w:rsid w:val="009842AB"/>
    <w:rsid w:val="0098633E"/>
    <w:rsid w:val="009C0903"/>
    <w:rsid w:val="009D628C"/>
    <w:rsid w:val="009E74A9"/>
    <w:rsid w:val="009F1568"/>
    <w:rsid w:val="00A36555"/>
    <w:rsid w:val="00A50007"/>
    <w:rsid w:val="00A721A8"/>
    <w:rsid w:val="00A85075"/>
    <w:rsid w:val="00AB1205"/>
    <w:rsid w:val="00AB29C2"/>
    <w:rsid w:val="00AC505E"/>
    <w:rsid w:val="00AC6687"/>
    <w:rsid w:val="00AC7881"/>
    <w:rsid w:val="00AD5F89"/>
    <w:rsid w:val="00AF0833"/>
    <w:rsid w:val="00B652A7"/>
    <w:rsid w:val="00BA7D76"/>
    <w:rsid w:val="00BC49CC"/>
    <w:rsid w:val="00BC4F6C"/>
    <w:rsid w:val="00BD07DE"/>
    <w:rsid w:val="00C00FA4"/>
    <w:rsid w:val="00C3325F"/>
    <w:rsid w:val="00C366BA"/>
    <w:rsid w:val="00C377DB"/>
    <w:rsid w:val="00C3793B"/>
    <w:rsid w:val="00C407D1"/>
    <w:rsid w:val="00C41AB9"/>
    <w:rsid w:val="00C6656A"/>
    <w:rsid w:val="00C73A09"/>
    <w:rsid w:val="00C74124"/>
    <w:rsid w:val="00C773FF"/>
    <w:rsid w:val="00C92B57"/>
    <w:rsid w:val="00C968D2"/>
    <w:rsid w:val="00CF4D4F"/>
    <w:rsid w:val="00CF569D"/>
    <w:rsid w:val="00D05062"/>
    <w:rsid w:val="00D11019"/>
    <w:rsid w:val="00D32A1E"/>
    <w:rsid w:val="00D87F16"/>
    <w:rsid w:val="00DA1854"/>
    <w:rsid w:val="00DB2634"/>
    <w:rsid w:val="00E06ED6"/>
    <w:rsid w:val="00E11735"/>
    <w:rsid w:val="00E15527"/>
    <w:rsid w:val="00E37E5C"/>
    <w:rsid w:val="00E42048"/>
    <w:rsid w:val="00E42281"/>
    <w:rsid w:val="00E524C1"/>
    <w:rsid w:val="00E6101A"/>
    <w:rsid w:val="00E611ED"/>
    <w:rsid w:val="00E83974"/>
    <w:rsid w:val="00E86047"/>
    <w:rsid w:val="00EB54CF"/>
    <w:rsid w:val="00EF12EF"/>
    <w:rsid w:val="00F06162"/>
    <w:rsid w:val="00F1191B"/>
    <w:rsid w:val="00F278C6"/>
    <w:rsid w:val="00F4685D"/>
    <w:rsid w:val="00F90115"/>
    <w:rsid w:val="00F958BA"/>
    <w:rsid w:val="00FA3FA4"/>
    <w:rsid w:val="00FB7F3B"/>
    <w:rsid w:val="00FF40B9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4B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AC505E"/>
    <w:rPr>
      <w:i/>
      <w:iCs/>
    </w:rPr>
  </w:style>
  <w:style w:type="character" w:styleId="Hyperlink">
    <w:name w:val="Hyperlink"/>
    <w:basedOn w:val="DefaultParagraphFont"/>
    <w:uiPriority w:val="99"/>
    <w:unhideWhenUsed/>
    <w:rsid w:val="00AC505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505E"/>
    <w:rPr>
      <w:b/>
      <w:bCs/>
    </w:rPr>
  </w:style>
  <w:style w:type="paragraph" w:customStyle="1" w:styleId="NoSpacing1">
    <w:name w:val="No Spacing1"/>
    <w:qFormat/>
    <w:rsid w:val="00AC50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DefaultParagraphFont"/>
    <w:rsid w:val="00AC505E"/>
  </w:style>
  <w:style w:type="paragraph" w:styleId="BalloonText">
    <w:name w:val="Balloon Text"/>
    <w:basedOn w:val="Normal"/>
    <w:link w:val="BalloonTextChar"/>
    <w:uiPriority w:val="99"/>
    <w:semiHidden/>
    <w:unhideWhenUsed/>
    <w:rsid w:val="002D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3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50426"/>
    <w:pPr>
      <w:spacing w:after="0" w:line="240" w:lineRule="auto"/>
    </w:pPr>
    <w:rPr>
      <w:rFonts w:ascii="Calibri" w:hAnsi="Calibri"/>
      <w:szCs w:val="21"/>
      <w:lang w:val="en-GB"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50426"/>
    <w:rPr>
      <w:rFonts w:ascii="Calibri" w:hAnsi="Calibri"/>
      <w:szCs w:val="21"/>
      <w:lang w:val="en-GB" w:bidi="en-US"/>
    </w:rPr>
  </w:style>
  <w:style w:type="paragraph" w:customStyle="1" w:styleId="hugin">
    <w:name w:val="hugin"/>
    <w:basedOn w:val="Normal"/>
    <w:rsid w:val="00650426"/>
    <w:pPr>
      <w:spacing w:after="150" w:line="240" w:lineRule="atLeast"/>
    </w:pPr>
    <w:rPr>
      <w:rFonts w:ascii="Arial" w:eastAsia="Times New Roman" w:hAnsi="Arial" w:cs="Arial"/>
      <w:color w:val="000000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721A8"/>
    <w:pPr>
      <w:spacing w:after="0" w:line="240" w:lineRule="auto"/>
      <w:ind w:left="720"/>
    </w:pPr>
    <w:rPr>
      <w:rFonts w:ascii="Calibri" w:hAnsi="Calibri" w:cs="Calibri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35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A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A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10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D65"/>
  </w:style>
  <w:style w:type="paragraph" w:styleId="Footer">
    <w:name w:val="footer"/>
    <w:basedOn w:val="Normal"/>
    <w:link w:val="FooterChar"/>
    <w:uiPriority w:val="99"/>
    <w:unhideWhenUsed/>
    <w:rsid w:val="0049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D65"/>
  </w:style>
  <w:style w:type="character" w:styleId="FollowedHyperlink">
    <w:name w:val="FollowedHyperlink"/>
    <w:basedOn w:val="DefaultParagraphFont"/>
    <w:uiPriority w:val="99"/>
    <w:semiHidden/>
    <w:unhideWhenUsed/>
    <w:rsid w:val="008610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AC505E"/>
    <w:rPr>
      <w:i/>
      <w:iCs/>
    </w:rPr>
  </w:style>
  <w:style w:type="character" w:styleId="Hyperlink">
    <w:name w:val="Hyperlink"/>
    <w:basedOn w:val="DefaultParagraphFont"/>
    <w:uiPriority w:val="99"/>
    <w:unhideWhenUsed/>
    <w:rsid w:val="00AC505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505E"/>
    <w:rPr>
      <w:b/>
      <w:bCs/>
    </w:rPr>
  </w:style>
  <w:style w:type="paragraph" w:customStyle="1" w:styleId="NoSpacing1">
    <w:name w:val="No Spacing1"/>
    <w:qFormat/>
    <w:rsid w:val="00AC50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DefaultParagraphFont"/>
    <w:rsid w:val="00AC505E"/>
  </w:style>
  <w:style w:type="paragraph" w:styleId="BalloonText">
    <w:name w:val="Balloon Text"/>
    <w:basedOn w:val="Normal"/>
    <w:link w:val="BalloonTextChar"/>
    <w:uiPriority w:val="99"/>
    <w:semiHidden/>
    <w:unhideWhenUsed/>
    <w:rsid w:val="002D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3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50426"/>
    <w:pPr>
      <w:spacing w:after="0" w:line="240" w:lineRule="auto"/>
    </w:pPr>
    <w:rPr>
      <w:rFonts w:ascii="Calibri" w:hAnsi="Calibri"/>
      <w:szCs w:val="21"/>
      <w:lang w:val="en-GB"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50426"/>
    <w:rPr>
      <w:rFonts w:ascii="Calibri" w:hAnsi="Calibri"/>
      <w:szCs w:val="21"/>
      <w:lang w:val="en-GB" w:bidi="en-US"/>
    </w:rPr>
  </w:style>
  <w:style w:type="paragraph" w:customStyle="1" w:styleId="hugin">
    <w:name w:val="hugin"/>
    <w:basedOn w:val="Normal"/>
    <w:rsid w:val="00650426"/>
    <w:pPr>
      <w:spacing w:after="150" w:line="240" w:lineRule="atLeast"/>
    </w:pPr>
    <w:rPr>
      <w:rFonts w:ascii="Arial" w:eastAsia="Times New Roman" w:hAnsi="Arial" w:cs="Arial"/>
      <w:color w:val="000000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721A8"/>
    <w:pPr>
      <w:spacing w:after="0" w:line="240" w:lineRule="auto"/>
      <w:ind w:left="720"/>
    </w:pPr>
    <w:rPr>
      <w:rFonts w:ascii="Calibri" w:hAnsi="Calibri" w:cs="Calibri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35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A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A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10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D65"/>
  </w:style>
  <w:style w:type="paragraph" w:styleId="Footer">
    <w:name w:val="footer"/>
    <w:basedOn w:val="Normal"/>
    <w:link w:val="FooterChar"/>
    <w:uiPriority w:val="99"/>
    <w:unhideWhenUsed/>
    <w:rsid w:val="0049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D65"/>
  </w:style>
  <w:style w:type="character" w:styleId="FollowedHyperlink">
    <w:name w:val="FollowedHyperlink"/>
    <w:basedOn w:val="DefaultParagraphFont"/>
    <w:uiPriority w:val="99"/>
    <w:semiHidden/>
    <w:unhideWhenUsed/>
    <w:rsid w:val="008610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05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78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55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02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ukki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uukki.ru/%D0%BA%D1%80%D0%BE%D0%B2%D0%BB%D1%8F/ruukki-expres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eniya.voitova@ruukk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A6FF-1C96-424C-A830-76761B4A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Rautaruukki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Luschinskaya</dc:creator>
  <cp:lastModifiedBy>Voitova Kseniya</cp:lastModifiedBy>
  <cp:revision>3</cp:revision>
  <cp:lastPrinted>2017-01-24T13:00:00Z</cp:lastPrinted>
  <dcterms:created xsi:type="dcterms:W3CDTF">2017-02-28T19:54:00Z</dcterms:created>
  <dcterms:modified xsi:type="dcterms:W3CDTF">2017-02-28T19:59:00Z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-520342718</vt:i4>
  </property>
  <property fmtid="{D5CDD505-2E9C-101B-9397-08002B2CF9AE}" pid="4" name="_EmailSubject">
    <vt:lpwstr>посмотри пожалуйста!</vt:lpwstr>
  </property>
  <property fmtid="{D5CDD505-2E9C-101B-9397-08002B2CF9AE}" pid="5" name="_AuthorEmail">
    <vt:lpwstr>kseniya.voitova@ruukki.com</vt:lpwstr>
  </property>
  <property fmtid="{D5CDD505-2E9C-101B-9397-08002B2CF9AE}" pid="6" name="_AuthorEmailDisplayName">
    <vt:lpwstr>Voitova, Kseniya</vt:lpwstr>
  </property>
  <property fmtid="{D5CDD505-2E9C-101B-9397-08002B2CF9AE}" pid="8" name="_PreviousAdHocReviewCycleID">
    <vt:i4>-665466639</vt:i4>
  </property>
</Properties>
</file>