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FA4C6B">
          <w:pPr>
            <w:rPr>
              <w:lang w:val="en-GB"/>
            </w:rPr>
          </w:pPr>
        </w:p>
      </w:sdtContent>
    </w:sdt>
    <w:p w14:paraId="314701DD" w14:textId="4D5D52C3" w:rsidR="001E31C4" w:rsidRDefault="001E31C4" w:rsidP="00D25698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  <w:r>
        <w:rPr>
          <w:rFonts w:ascii="Arial" w:eastAsiaTheme="minorEastAsia" w:hAnsi="Arial"/>
          <w:b/>
          <w:sz w:val="28"/>
          <w:szCs w:val="28"/>
          <w:lang w:val="ru-RU" w:eastAsia="ru-RU"/>
        </w:rPr>
        <w:t>Закладка первого камня ЖК</w:t>
      </w:r>
      <w:r w:rsidR="00A64B31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«Классика»</w:t>
      </w:r>
      <w:r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совпал</w:t>
      </w:r>
      <w:r w:rsidR="0050518F">
        <w:rPr>
          <w:rFonts w:ascii="Arial" w:eastAsiaTheme="minorEastAsia" w:hAnsi="Arial"/>
          <w:b/>
          <w:sz w:val="28"/>
          <w:szCs w:val="28"/>
          <w:lang w:val="ru-RU" w:eastAsia="ru-RU"/>
        </w:rPr>
        <w:t>а</w:t>
      </w:r>
      <w:r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со стартом продаж</w:t>
      </w:r>
    </w:p>
    <w:p w14:paraId="1A6DCBDE" w14:textId="77777777" w:rsidR="00D25698" w:rsidRDefault="00D25698" w:rsidP="00610442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</w:p>
    <w:p w14:paraId="402D3BE5" w14:textId="463AE0FC" w:rsidR="001E31C4" w:rsidRDefault="001E31C4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17 мая на строительной площадке ЖК «Классика» (пер. Симбирский)</w:t>
      </w:r>
      <w:r w:rsidR="00390860">
        <w:rPr>
          <w:sz w:val="22"/>
          <w:lang w:val="ru-RU"/>
        </w:rPr>
        <w:t xml:space="preserve"> компании</w:t>
      </w:r>
      <w:r>
        <w:rPr>
          <w:sz w:val="22"/>
          <w:lang w:val="ru-RU"/>
        </w:rPr>
        <w:t xml:space="preserve"> ЮИТ Уралстрой прошла торжественная церемония закладки первого камня комплекса. </w:t>
      </w:r>
    </w:p>
    <w:p w14:paraId="38A58360" w14:textId="6C1F9914" w:rsidR="001E31C4" w:rsidRDefault="001E31C4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мероприятии приняли участие высокие гости: посол Финляндии Микко Хаутала, </w:t>
      </w:r>
      <w:r w:rsidRPr="001E31C4">
        <w:rPr>
          <w:sz w:val="22"/>
          <w:lang w:val="ru-RU"/>
        </w:rPr>
        <w:t>заместитель министра международных и внешнеэкономических связей Свердловской обла</w:t>
      </w:r>
      <w:r>
        <w:rPr>
          <w:sz w:val="22"/>
          <w:lang w:val="ru-RU"/>
        </w:rPr>
        <w:t>сти Михаил Игоревич Голубев, делегаци</w:t>
      </w:r>
      <w:r w:rsidR="00C62D8C">
        <w:rPr>
          <w:sz w:val="22"/>
          <w:lang w:val="ru-RU"/>
        </w:rPr>
        <w:t>я</w:t>
      </w:r>
      <w:r w:rsidR="00B974A7">
        <w:rPr>
          <w:sz w:val="22"/>
          <w:lang w:val="ru-RU"/>
        </w:rPr>
        <w:t xml:space="preserve"> от</w:t>
      </w:r>
      <w:r>
        <w:rPr>
          <w:sz w:val="22"/>
          <w:lang w:val="ru-RU"/>
        </w:rPr>
        <w:t xml:space="preserve"> Финско-Российской торговой палаты, а также топ-менеджмент концерна ЮИТ и компании ЮИТ Уралстрой.</w:t>
      </w:r>
    </w:p>
    <w:p w14:paraId="150B648A" w14:textId="577AED78" w:rsidR="00E32035" w:rsidRDefault="00B974A7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По старинному обычаю в фундамент комплекса были заложены монетки – </w:t>
      </w:r>
      <w:r w:rsidR="00C115C7" w:rsidRPr="00C115C7">
        <w:rPr>
          <w:sz w:val="22"/>
          <w:lang w:val="ru-RU"/>
        </w:rPr>
        <w:t xml:space="preserve">как символ благополучия для будущих жителей комплекса. </w:t>
      </w:r>
    </w:p>
    <w:p w14:paraId="63E9E88B" w14:textId="7E49DA83" w:rsidR="00390860" w:rsidRDefault="00E32035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«</w:t>
      </w:r>
      <w:r w:rsidR="00390860">
        <w:rPr>
          <w:sz w:val="22"/>
          <w:lang w:val="ru-RU"/>
        </w:rPr>
        <w:t xml:space="preserve">Мы были очень рады приветствовать столь важных гостей на нашей площадке. Мы и ранее проводили подобные церемонии и верим, что хороший старт проекта </w:t>
      </w:r>
      <w:r w:rsidR="00EA51DD">
        <w:rPr>
          <w:sz w:val="22"/>
          <w:lang w:val="ru-RU"/>
        </w:rPr>
        <w:t xml:space="preserve">способствует </w:t>
      </w:r>
      <w:r w:rsidR="00390860">
        <w:rPr>
          <w:sz w:val="22"/>
          <w:lang w:val="ru-RU"/>
        </w:rPr>
        <w:t xml:space="preserve">более гладкому процессу строительства </w:t>
      </w:r>
      <w:r w:rsidR="00EA51DD">
        <w:rPr>
          <w:sz w:val="22"/>
          <w:lang w:val="ru-RU"/>
        </w:rPr>
        <w:t>и благополучию будущего жилого</w:t>
      </w:r>
      <w:r w:rsidR="00390860">
        <w:rPr>
          <w:sz w:val="22"/>
          <w:lang w:val="ru-RU"/>
        </w:rPr>
        <w:t xml:space="preserve"> комплекса. </w:t>
      </w:r>
      <w:r>
        <w:rPr>
          <w:sz w:val="22"/>
          <w:lang w:val="ru-RU"/>
        </w:rPr>
        <w:t xml:space="preserve">Необходимо отметить, что данное событие совпало с открытием продаж в комплексе: </w:t>
      </w:r>
      <w:r w:rsidR="00C62D8C">
        <w:rPr>
          <w:sz w:val="22"/>
          <w:lang w:val="ru-RU"/>
        </w:rPr>
        <w:t>уже сейчас все желающие могут</w:t>
      </w:r>
      <w:r>
        <w:rPr>
          <w:sz w:val="22"/>
          <w:lang w:val="ru-RU"/>
        </w:rPr>
        <w:t xml:space="preserve"> приобрести квартиры в первом, 16-ти этажном доме ЖК «Классика»</w:t>
      </w:r>
      <w:r w:rsidR="00390860">
        <w:rPr>
          <w:sz w:val="22"/>
          <w:lang w:val="ru-RU"/>
        </w:rPr>
        <w:t>»</w:t>
      </w:r>
      <w:r w:rsidR="00C115C7" w:rsidRPr="00C115C7">
        <w:rPr>
          <w:sz w:val="22"/>
          <w:lang w:val="ru-RU"/>
        </w:rPr>
        <w:t>,</w:t>
      </w:r>
      <w:r w:rsidR="00390860">
        <w:rPr>
          <w:sz w:val="22"/>
          <w:lang w:val="ru-RU"/>
        </w:rPr>
        <w:t xml:space="preserve"> – прокомментировал событие Роман Гибов, генеральный директор компании ЮИТ Уралстрой.</w:t>
      </w:r>
    </w:p>
    <w:p w14:paraId="7FF8C8BE" w14:textId="6581757F" w:rsidR="0050518F" w:rsidRDefault="0050518F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«</w:t>
      </w:r>
      <w:r w:rsidR="001E12DA">
        <w:rPr>
          <w:sz w:val="22"/>
          <w:lang w:val="ru-RU"/>
        </w:rPr>
        <w:t xml:space="preserve">Отношения </w:t>
      </w:r>
      <w:r w:rsidRPr="0050518F">
        <w:rPr>
          <w:sz w:val="22"/>
          <w:lang w:val="ru-RU"/>
        </w:rPr>
        <w:t>Св</w:t>
      </w:r>
      <w:r>
        <w:rPr>
          <w:sz w:val="22"/>
          <w:lang w:val="ru-RU"/>
        </w:rPr>
        <w:t>ердловск</w:t>
      </w:r>
      <w:r w:rsidR="001E12DA">
        <w:rPr>
          <w:sz w:val="22"/>
          <w:lang w:val="ru-RU"/>
        </w:rPr>
        <w:t>ой</w:t>
      </w:r>
      <w:r>
        <w:rPr>
          <w:sz w:val="22"/>
          <w:lang w:val="ru-RU"/>
        </w:rPr>
        <w:t xml:space="preserve"> </w:t>
      </w:r>
      <w:r w:rsidRPr="0050518F">
        <w:rPr>
          <w:sz w:val="22"/>
          <w:lang w:val="ru-RU"/>
        </w:rPr>
        <w:t>област</w:t>
      </w:r>
      <w:r w:rsidR="001E12DA">
        <w:rPr>
          <w:sz w:val="22"/>
          <w:lang w:val="ru-RU"/>
        </w:rPr>
        <w:t>и</w:t>
      </w:r>
      <w:r w:rsidRPr="0050518F">
        <w:rPr>
          <w:sz w:val="22"/>
          <w:lang w:val="ru-RU"/>
        </w:rPr>
        <w:t xml:space="preserve"> </w:t>
      </w:r>
      <w:r w:rsidR="001E12DA">
        <w:rPr>
          <w:sz w:val="22"/>
          <w:lang w:val="ru-RU"/>
        </w:rPr>
        <w:t>и Финляндии</w:t>
      </w:r>
      <w:r>
        <w:rPr>
          <w:sz w:val="22"/>
          <w:lang w:val="ru-RU"/>
        </w:rPr>
        <w:t xml:space="preserve"> отличаются</w:t>
      </w:r>
      <w:r w:rsidRPr="0050518F">
        <w:rPr>
          <w:sz w:val="22"/>
          <w:lang w:val="ru-RU"/>
        </w:rPr>
        <w:t xml:space="preserve"> давними традициями многопланового сотрудничества, а также сохраняющимся высоким взаимным интересом сторон к партнерству.</w:t>
      </w:r>
      <w:r w:rsidR="001E12DA">
        <w:rPr>
          <w:sz w:val="22"/>
          <w:lang w:val="ru-RU"/>
        </w:rPr>
        <w:t xml:space="preserve"> Это относится и к сфере строительства</w:t>
      </w:r>
      <w:r w:rsidR="00164E70">
        <w:rPr>
          <w:sz w:val="22"/>
          <w:lang w:val="ru-RU"/>
        </w:rPr>
        <w:t xml:space="preserve">: компания ЮИТ Уралстрой уже более десяти лет успешно возводит дома в Екатеринбурге и области. Мы </w:t>
      </w:r>
      <w:r w:rsidR="00773A77">
        <w:rPr>
          <w:sz w:val="22"/>
          <w:lang w:val="ru-RU"/>
        </w:rPr>
        <w:t>желаем компании всяческих успехов и поздравляем с запуском очередного проекта в столице Урала», – поздравил компанию г-н Голубев.</w:t>
      </w:r>
    </w:p>
    <w:p w14:paraId="41FB0A05" w14:textId="7250D716" w:rsidR="00880E7B" w:rsidRPr="00993209" w:rsidRDefault="00A2774A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ЖК «Классика» возводится в Орджоникидзевском районе, на пересечении улицы Кировоградская и Симбирского переулка на участке площадью 0,71 Га. </w:t>
      </w:r>
      <w:r w:rsidR="00880E7B">
        <w:rPr>
          <w:sz w:val="22"/>
          <w:lang w:val="ru-RU"/>
        </w:rPr>
        <w:t>Комплекс получил название «Классика» ввиду своего расположения в самом сердце района Уралмаш.</w:t>
      </w:r>
    </w:p>
    <w:p w14:paraId="5CB661E5" w14:textId="7EF50352" w:rsidR="00451A08" w:rsidRDefault="006E2685" w:rsidP="00A64B31">
      <w:pPr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состав </w:t>
      </w:r>
      <w:r w:rsidR="00C33001">
        <w:rPr>
          <w:sz w:val="22"/>
          <w:lang w:val="ru-RU"/>
        </w:rPr>
        <w:t xml:space="preserve">жилого </w:t>
      </w:r>
      <w:r w:rsidR="00937F82">
        <w:rPr>
          <w:sz w:val="22"/>
          <w:lang w:val="ru-RU"/>
        </w:rPr>
        <w:t>комплекса</w:t>
      </w:r>
      <w:r w:rsidR="00A64B31">
        <w:rPr>
          <w:sz w:val="22"/>
          <w:lang w:val="ru-RU"/>
        </w:rPr>
        <w:t xml:space="preserve"> </w:t>
      </w:r>
      <w:r w:rsidR="00C33001">
        <w:rPr>
          <w:sz w:val="22"/>
          <w:lang w:val="ru-RU"/>
        </w:rPr>
        <w:t>в</w:t>
      </w:r>
      <w:r w:rsidR="00880E7B">
        <w:rPr>
          <w:sz w:val="22"/>
          <w:lang w:val="ru-RU"/>
        </w:rPr>
        <w:t>ойдут</w:t>
      </w:r>
      <w:r>
        <w:rPr>
          <w:sz w:val="22"/>
          <w:lang w:val="ru-RU"/>
        </w:rPr>
        <w:t xml:space="preserve"> тр</w:t>
      </w:r>
      <w:r w:rsidR="00937F82">
        <w:rPr>
          <w:sz w:val="22"/>
          <w:lang w:val="ru-RU"/>
        </w:rPr>
        <w:t>и односекционных дома</w:t>
      </w:r>
      <w:r w:rsidR="008F3B9A">
        <w:rPr>
          <w:sz w:val="22"/>
          <w:lang w:val="ru-RU"/>
        </w:rPr>
        <w:t xml:space="preserve"> общим количеством квартир 245 шт.</w:t>
      </w:r>
      <w:r w:rsidR="00937F82">
        <w:rPr>
          <w:sz w:val="22"/>
          <w:lang w:val="ru-RU"/>
        </w:rPr>
        <w:t xml:space="preserve"> и подземный паркинг</w:t>
      </w:r>
      <w:r w:rsidR="008F3B9A">
        <w:rPr>
          <w:sz w:val="22"/>
          <w:lang w:val="ru-RU"/>
        </w:rPr>
        <w:t xml:space="preserve">. </w:t>
      </w:r>
      <w:r w:rsidR="005376C6">
        <w:rPr>
          <w:sz w:val="22"/>
          <w:lang w:val="ru-RU"/>
        </w:rPr>
        <w:t>Общая площадь нового комплекса состав</w:t>
      </w:r>
      <w:r w:rsidR="00E02440">
        <w:rPr>
          <w:sz w:val="22"/>
          <w:lang w:val="ru-RU"/>
        </w:rPr>
        <w:t>и</w:t>
      </w:r>
      <w:r w:rsidR="005376C6">
        <w:rPr>
          <w:sz w:val="22"/>
          <w:lang w:val="ru-RU"/>
        </w:rPr>
        <w:t xml:space="preserve">т </w:t>
      </w:r>
      <w:r w:rsidR="00880E7B">
        <w:rPr>
          <w:sz w:val="22"/>
          <w:lang w:val="ru-RU"/>
        </w:rPr>
        <w:t xml:space="preserve">более </w:t>
      </w:r>
      <w:r w:rsidR="00C87A2C">
        <w:rPr>
          <w:sz w:val="22"/>
          <w:lang w:val="ru-RU"/>
        </w:rPr>
        <w:t xml:space="preserve">12 </w:t>
      </w:r>
      <w:r w:rsidR="005376C6">
        <w:rPr>
          <w:sz w:val="22"/>
          <w:lang w:val="ru-RU"/>
        </w:rPr>
        <w:t>тыс. кв. м.</w:t>
      </w:r>
    </w:p>
    <w:p w14:paraId="5BD686C0" w14:textId="2515C44E" w:rsidR="00451A08" w:rsidRDefault="00451A08" w:rsidP="00A64B31">
      <w:pPr>
        <w:jc w:val="both"/>
        <w:rPr>
          <w:sz w:val="22"/>
          <w:lang w:val="ru-RU"/>
        </w:rPr>
      </w:pPr>
    </w:p>
    <w:p w14:paraId="48CC11F9" w14:textId="690F92E6" w:rsidR="00C71894" w:rsidRDefault="00971171" w:rsidP="00A64B31">
      <w:pPr>
        <w:spacing w:after="120"/>
        <w:jc w:val="both"/>
      </w:pPr>
      <w:r>
        <w:rPr>
          <w:sz w:val="22"/>
          <w:lang w:val="ru-RU"/>
        </w:rPr>
        <w:t>Будущий комплекс</w:t>
      </w:r>
      <w:r w:rsidRPr="00971171">
        <w:rPr>
          <w:sz w:val="22"/>
          <w:lang w:val="ru-RU"/>
        </w:rPr>
        <w:t xml:space="preserve"> расположен в окружении сложившейся жилой застройки. Микрорайон характеризуется развитой сетью магазинов, предприятий бытового обслуживания населения, множеством объектов социальной инфраструктуры – неподалеку находится 7 школ и 9 детских садов.</w:t>
      </w:r>
      <w:r>
        <w:rPr>
          <w:sz w:val="22"/>
          <w:lang w:val="ru-RU"/>
        </w:rPr>
        <w:t xml:space="preserve"> </w:t>
      </w:r>
      <w:r w:rsidR="005D6CEE">
        <w:rPr>
          <w:sz w:val="22"/>
          <w:lang w:val="ru-RU"/>
        </w:rPr>
        <w:t>В паре минут от будущего</w:t>
      </w:r>
      <w:r w:rsidR="00C03227">
        <w:rPr>
          <w:sz w:val="22"/>
          <w:lang w:val="ru-RU"/>
        </w:rPr>
        <w:t xml:space="preserve"> жилого комплекса</w:t>
      </w:r>
      <w:r w:rsidR="00570DAB">
        <w:rPr>
          <w:sz w:val="22"/>
          <w:lang w:val="ru-RU"/>
        </w:rPr>
        <w:t xml:space="preserve"> «Классика»</w:t>
      </w:r>
      <w:r w:rsidR="00C03227">
        <w:rPr>
          <w:sz w:val="22"/>
          <w:lang w:val="ru-RU"/>
        </w:rPr>
        <w:t xml:space="preserve"> находится стадион «СКБ-Банк Арена», </w:t>
      </w:r>
      <w:r w:rsidR="005D6CEE">
        <w:rPr>
          <w:sz w:val="22"/>
          <w:lang w:val="ru-RU"/>
        </w:rPr>
        <w:t>возведенный к ч</w:t>
      </w:r>
      <w:r w:rsidR="00C03227">
        <w:rPr>
          <w:sz w:val="22"/>
          <w:lang w:val="ru-RU"/>
        </w:rPr>
        <w:t xml:space="preserve">емпионату мира по футболу 2018 года. </w:t>
      </w:r>
      <w:r w:rsidR="001938E4">
        <w:rPr>
          <w:sz w:val="22"/>
          <w:lang w:val="ru-RU"/>
        </w:rPr>
        <w:t>В р</w:t>
      </w:r>
      <w:r w:rsidR="00C03227">
        <w:rPr>
          <w:sz w:val="22"/>
          <w:lang w:val="ru-RU"/>
        </w:rPr>
        <w:t>айон</w:t>
      </w:r>
      <w:r w:rsidR="001938E4">
        <w:rPr>
          <w:sz w:val="22"/>
          <w:lang w:val="ru-RU"/>
        </w:rPr>
        <w:t xml:space="preserve">е идет точечная капитальная реконструкция, </w:t>
      </w:r>
      <w:r w:rsidR="005D6CEE">
        <w:rPr>
          <w:sz w:val="22"/>
          <w:lang w:val="ru-RU"/>
        </w:rPr>
        <w:t xml:space="preserve">его </w:t>
      </w:r>
      <w:r w:rsidR="00C03227">
        <w:rPr>
          <w:sz w:val="22"/>
          <w:lang w:val="ru-RU"/>
        </w:rPr>
        <w:t xml:space="preserve">отличает </w:t>
      </w:r>
      <w:r w:rsidR="001938E4">
        <w:rPr>
          <w:sz w:val="22"/>
          <w:lang w:val="ru-RU"/>
        </w:rPr>
        <w:t xml:space="preserve">удобная квартальная планировка и </w:t>
      </w:r>
      <w:r w:rsidR="00C03227">
        <w:rPr>
          <w:sz w:val="22"/>
          <w:lang w:val="ru-RU"/>
        </w:rPr>
        <w:t>хорошая транспортная доступность</w:t>
      </w:r>
      <w:r w:rsidR="00C54607" w:rsidRPr="00A64B31">
        <w:rPr>
          <w:sz w:val="22"/>
          <w:lang w:val="ru-RU"/>
        </w:rPr>
        <w:t xml:space="preserve"> </w:t>
      </w:r>
      <w:r w:rsidR="00C54607">
        <w:rPr>
          <w:sz w:val="22"/>
          <w:lang w:val="ru-RU"/>
        </w:rPr>
        <w:t xml:space="preserve">с быстрым </w:t>
      </w:r>
      <w:r w:rsidR="00006682">
        <w:rPr>
          <w:sz w:val="22"/>
          <w:lang w:val="ru-RU"/>
        </w:rPr>
        <w:t xml:space="preserve">выездом на крупные </w:t>
      </w:r>
      <w:r w:rsidR="00C54607">
        <w:rPr>
          <w:sz w:val="22"/>
          <w:lang w:val="ru-RU"/>
        </w:rPr>
        <w:t xml:space="preserve">магистрали: улицы Бакинских Комиссаров, Машиностроителей и проспект Космонавтов. </w:t>
      </w:r>
      <w:r w:rsidRPr="00971171">
        <w:rPr>
          <w:sz w:val="22"/>
          <w:lang w:val="ru-RU"/>
        </w:rPr>
        <w:t>Рядом с будущим ЖК расположены остановки нескольких маршрутов троллейбусов, трамваев и маршрутных такси. В районе застройки также находятся станции метро «Уралмаш» и «Проспект Космонавтов».</w:t>
      </w:r>
    </w:p>
    <w:p w14:paraId="3AC1FDD5" w14:textId="77777777" w:rsidR="004E5843" w:rsidRPr="00984B48" w:rsidRDefault="004E5843" w:rsidP="00C016BE">
      <w:pPr>
        <w:jc w:val="both"/>
        <w:rPr>
          <w:b/>
        </w:rPr>
      </w:pPr>
    </w:p>
    <w:p w14:paraId="0E915E47" w14:textId="77777777" w:rsidR="00A34481" w:rsidRDefault="00A34481" w:rsidP="00C016BE">
      <w:pPr>
        <w:jc w:val="both"/>
        <w:rPr>
          <w:b/>
          <w:lang w:val="ru-RU"/>
        </w:rPr>
      </w:pPr>
    </w:p>
    <w:p w14:paraId="26AA074B" w14:textId="77777777" w:rsidR="00A34481" w:rsidRDefault="00A34481" w:rsidP="00C016BE">
      <w:pPr>
        <w:jc w:val="both"/>
        <w:rPr>
          <w:b/>
          <w:lang w:val="ru-RU"/>
        </w:rPr>
      </w:pPr>
    </w:p>
    <w:p w14:paraId="24D9E966" w14:textId="77777777" w:rsidR="00A34481" w:rsidRDefault="00A34481" w:rsidP="00C016BE">
      <w:pPr>
        <w:jc w:val="both"/>
        <w:rPr>
          <w:b/>
          <w:lang w:val="ru-RU"/>
        </w:rPr>
      </w:pPr>
    </w:p>
    <w:p w14:paraId="708528C3" w14:textId="77777777" w:rsidR="00A34481" w:rsidRDefault="00A34481" w:rsidP="00C016BE">
      <w:pPr>
        <w:jc w:val="both"/>
        <w:rPr>
          <w:b/>
          <w:lang w:val="ru-RU"/>
        </w:rPr>
      </w:pPr>
    </w:p>
    <w:p w14:paraId="5E8CAED8" w14:textId="2570B965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lastRenderedPageBreak/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7AFE590F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971171">
        <w:rPr>
          <w:lang w:val="ru-RU"/>
        </w:rPr>
        <w:t>6</w:t>
      </w:r>
      <w:r w:rsidRPr="00473C88">
        <w:t xml:space="preserve"> г. наш торговый оборот составил 1,</w:t>
      </w:r>
      <w:r w:rsidR="00971171"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FA4C6B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73FD0F83" w14:textId="2770AB92" w:rsidR="00971171" w:rsidRPr="00971171" w:rsidRDefault="00971171" w:rsidP="0097117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«Оптима», ЖК «Заря», ЖК «Дружба», ЖК «Форест», ЖК «Фаворит», ЖК «Квартет» (1 оч.) и гаражного комплекса в Екатеринбурге, ЖК «Юстас», ЖК «Рифей» * (1-1</w:t>
      </w:r>
      <w:r w:rsidR="00FA4C6B">
        <w:rPr>
          <w:rFonts w:asciiTheme="minorHAnsi" w:eastAsiaTheme="minorHAnsi" w:hAnsiTheme="minorHAnsi" w:cs="Arial"/>
          <w:sz w:val="20"/>
          <w:szCs w:val="20"/>
          <w:lang w:val="ru-RU" w:eastAsia="en-US"/>
        </w:rPr>
        <w:t>7 ПК) и ЖК «Балтым-Парк» (1-5</w:t>
      </w:r>
      <w:bookmarkStart w:id="0" w:name="_GoBack"/>
      <w:bookmarkEnd w:id="0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 xml:space="preserve"> ПК) в Верхней Пышме, а также ЖК «Жуков» (ГП-1-2) в Тюмени. На данный момент ведется стро</w:t>
      </w:r>
      <w:r>
        <w:rPr>
          <w:rFonts w:asciiTheme="minorHAnsi" w:eastAsiaTheme="minorHAnsi" w:hAnsiTheme="minorHAnsi" w:cs="Arial"/>
          <w:sz w:val="20"/>
          <w:szCs w:val="20"/>
          <w:lang w:val="ru-RU" w:eastAsia="en-US"/>
        </w:rPr>
        <w:t>ительство еще четырех объектов.</w:t>
      </w:r>
    </w:p>
    <w:p w14:paraId="4E491458" w14:textId="77777777" w:rsidR="00971171" w:rsidRPr="00971171" w:rsidRDefault="00971171" w:rsidP="0097117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* «Лучший жилой комплекс класса эконом и комфорт в Свердловской области» по версии конкурса «Строительный триумф. Профессиональное признание» (2016).</w:t>
      </w:r>
    </w:p>
    <w:p w14:paraId="266123CA" w14:textId="77777777" w:rsidR="00971171" w:rsidRPr="00971171" w:rsidRDefault="00971171" w:rsidP="0097117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www.yitural.ru</w:t>
      </w:r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3D33" w14:textId="77777777" w:rsidR="00CB07FF" w:rsidRDefault="00CB07FF" w:rsidP="00FF4A0B">
      <w:r>
        <w:separator/>
      </w:r>
    </w:p>
  </w:endnote>
  <w:endnote w:type="continuationSeparator" w:id="0">
    <w:p w14:paraId="17BDB3E0" w14:textId="77777777" w:rsidR="00CB07FF" w:rsidRDefault="00CB07FF" w:rsidP="00FF4A0B">
      <w:r>
        <w:continuationSeparator/>
      </w:r>
    </w:p>
  </w:endnote>
  <w:endnote w:type="continuationNotice" w:id="1">
    <w:p w14:paraId="174C5A73" w14:textId="77777777" w:rsidR="00CB07FF" w:rsidRDefault="00CB0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EA50" w14:textId="77777777" w:rsidR="00CB07FF" w:rsidRDefault="00CB07FF" w:rsidP="00FF4A0B">
      <w:r>
        <w:separator/>
      </w:r>
    </w:p>
  </w:footnote>
  <w:footnote w:type="continuationSeparator" w:id="0">
    <w:p w14:paraId="49C9F630" w14:textId="77777777" w:rsidR="00CB07FF" w:rsidRDefault="00CB07FF" w:rsidP="00FF4A0B">
      <w:r>
        <w:continuationSeparator/>
      </w:r>
    </w:p>
  </w:footnote>
  <w:footnote w:type="continuationNotice" w:id="1">
    <w:p w14:paraId="7EEC9D91" w14:textId="77777777" w:rsidR="00CB07FF" w:rsidRDefault="00CB0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03280F8F" w:rsidR="00484822" w:rsidRPr="00A933F8" w:rsidRDefault="00FA4C6B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E31C4">
                <w:rPr>
                  <w:lang w:val="en-GB"/>
                </w:rPr>
                <w:t>17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FA4C6B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3DD8D7CC" w:rsidR="00484822" w:rsidRPr="00A933F8" w:rsidRDefault="00FA4C6B" w:rsidP="00AA1313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E31C4">
                <w:rPr>
                  <w:lang w:val="en-GB"/>
                </w:rPr>
                <w:t>17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FA4C6B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06682"/>
    <w:rsid w:val="000219D5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07DA7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4E70"/>
    <w:rsid w:val="00166EF5"/>
    <w:rsid w:val="0017144C"/>
    <w:rsid w:val="00175DC1"/>
    <w:rsid w:val="001760E0"/>
    <w:rsid w:val="00185178"/>
    <w:rsid w:val="00186AE0"/>
    <w:rsid w:val="001916D7"/>
    <w:rsid w:val="001938E4"/>
    <w:rsid w:val="0019538D"/>
    <w:rsid w:val="00197618"/>
    <w:rsid w:val="001A059C"/>
    <w:rsid w:val="001A12A2"/>
    <w:rsid w:val="001A23A6"/>
    <w:rsid w:val="001D6100"/>
    <w:rsid w:val="001E12DA"/>
    <w:rsid w:val="001E31C4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82563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0337"/>
    <w:rsid w:val="00322945"/>
    <w:rsid w:val="003232FD"/>
    <w:rsid w:val="0032460A"/>
    <w:rsid w:val="00325263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0860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3F304A"/>
    <w:rsid w:val="003F45B2"/>
    <w:rsid w:val="00410F00"/>
    <w:rsid w:val="00417C45"/>
    <w:rsid w:val="00417CB7"/>
    <w:rsid w:val="00421790"/>
    <w:rsid w:val="004219BB"/>
    <w:rsid w:val="00422288"/>
    <w:rsid w:val="00431672"/>
    <w:rsid w:val="00441243"/>
    <w:rsid w:val="0045073B"/>
    <w:rsid w:val="00451A08"/>
    <w:rsid w:val="00473C88"/>
    <w:rsid w:val="00484822"/>
    <w:rsid w:val="0049400D"/>
    <w:rsid w:val="004952B7"/>
    <w:rsid w:val="004A23FA"/>
    <w:rsid w:val="004A483D"/>
    <w:rsid w:val="004B233E"/>
    <w:rsid w:val="004C277D"/>
    <w:rsid w:val="004C4C58"/>
    <w:rsid w:val="004E46B4"/>
    <w:rsid w:val="004E4C23"/>
    <w:rsid w:val="004E5843"/>
    <w:rsid w:val="004E7654"/>
    <w:rsid w:val="004F0708"/>
    <w:rsid w:val="004F471A"/>
    <w:rsid w:val="005023CB"/>
    <w:rsid w:val="0050518F"/>
    <w:rsid w:val="005242CB"/>
    <w:rsid w:val="00530462"/>
    <w:rsid w:val="00532B0D"/>
    <w:rsid w:val="005376C6"/>
    <w:rsid w:val="00551408"/>
    <w:rsid w:val="00554127"/>
    <w:rsid w:val="00556C90"/>
    <w:rsid w:val="005610A1"/>
    <w:rsid w:val="00562E40"/>
    <w:rsid w:val="00570DAB"/>
    <w:rsid w:val="00574A6E"/>
    <w:rsid w:val="00580B59"/>
    <w:rsid w:val="005828F1"/>
    <w:rsid w:val="00582F90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D6CEE"/>
    <w:rsid w:val="005E16B0"/>
    <w:rsid w:val="005F403D"/>
    <w:rsid w:val="005F45C1"/>
    <w:rsid w:val="005F6AC7"/>
    <w:rsid w:val="006003DC"/>
    <w:rsid w:val="00600ECF"/>
    <w:rsid w:val="00601185"/>
    <w:rsid w:val="006017D3"/>
    <w:rsid w:val="0060331E"/>
    <w:rsid w:val="006053F3"/>
    <w:rsid w:val="00610442"/>
    <w:rsid w:val="006160B9"/>
    <w:rsid w:val="00620DE7"/>
    <w:rsid w:val="00621B2F"/>
    <w:rsid w:val="00623DD3"/>
    <w:rsid w:val="006360A3"/>
    <w:rsid w:val="00640D33"/>
    <w:rsid w:val="006425B8"/>
    <w:rsid w:val="006444A9"/>
    <w:rsid w:val="006449D2"/>
    <w:rsid w:val="00653F79"/>
    <w:rsid w:val="00661436"/>
    <w:rsid w:val="00661E67"/>
    <w:rsid w:val="00667BC5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1783"/>
    <w:rsid w:val="006E1DC6"/>
    <w:rsid w:val="006E2685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0BB0"/>
    <w:rsid w:val="007471DC"/>
    <w:rsid w:val="0075093C"/>
    <w:rsid w:val="007512D7"/>
    <w:rsid w:val="00756994"/>
    <w:rsid w:val="0077141C"/>
    <w:rsid w:val="00773A77"/>
    <w:rsid w:val="0077522C"/>
    <w:rsid w:val="00775B1C"/>
    <w:rsid w:val="00775E08"/>
    <w:rsid w:val="00780235"/>
    <w:rsid w:val="0078580A"/>
    <w:rsid w:val="007865CE"/>
    <w:rsid w:val="007908C0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0E7B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8F3B9A"/>
    <w:rsid w:val="00901F4B"/>
    <w:rsid w:val="00905F6A"/>
    <w:rsid w:val="009060D6"/>
    <w:rsid w:val="00932396"/>
    <w:rsid w:val="00932B30"/>
    <w:rsid w:val="00937F82"/>
    <w:rsid w:val="009446DA"/>
    <w:rsid w:val="009468B1"/>
    <w:rsid w:val="009521B8"/>
    <w:rsid w:val="009531A5"/>
    <w:rsid w:val="00955588"/>
    <w:rsid w:val="00962E55"/>
    <w:rsid w:val="00971171"/>
    <w:rsid w:val="00974BA4"/>
    <w:rsid w:val="0098022B"/>
    <w:rsid w:val="00984B48"/>
    <w:rsid w:val="00993209"/>
    <w:rsid w:val="00995355"/>
    <w:rsid w:val="009A76A0"/>
    <w:rsid w:val="009B433C"/>
    <w:rsid w:val="009B4D20"/>
    <w:rsid w:val="009C29F4"/>
    <w:rsid w:val="009C4758"/>
    <w:rsid w:val="009C5F64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2774A"/>
    <w:rsid w:val="00A30B60"/>
    <w:rsid w:val="00A33E3E"/>
    <w:rsid w:val="00A34481"/>
    <w:rsid w:val="00A34D6F"/>
    <w:rsid w:val="00A352CA"/>
    <w:rsid w:val="00A36378"/>
    <w:rsid w:val="00A4456C"/>
    <w:rsid w:val="00A448D3"/>
    <w:rsid w:val="00A5430D"/>
    <w:rsid w:val="00A56607"/>
    <w:rsid w:val="00A64B31"/>
    <w:rsid w:val="00A767C3"/>
    <w:rsid w:val="00A77104"/>
    <w:rsid w:val="00A84C0D"/>
    <w:rsid w:val="00A913D3"/>
    <w:rsid w:val="00A933F8"/>
    <w:rsid w:val="00AA1313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14A6A"/>
    <w:rsid w:val="00B30004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974A7"/>
    <w:rsid w:val="00BA0610"/>
    <w:rsid w:val="00BA0FB2"/>
    <w:rsid w:val="00BA37DA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F3E"/>
    <w:rsid w:val="00C01637"/>
    <w:rsid w:val="00C016BE"/>
    <w:rsid w:val="00C03227"/>
    <w:rsid w:val="00C03E06"/>
    <w:rsid w:val="00C03F06"/>
    <w:rsid w:val="00C115C7"/>
    <w:rsid w:val="00C17E1F"/>
    <w:rsid w:val="00C22A9A"/>
    <w:rsid w:val="00C26F73"/>
    <w:rsid w:val="00C33001"/>
    <w:rsid w:val="00C33410"/>
    <w:rsid w:val="00C42A52"/>
    <w:rsid w:val="00C47300"/>
    <w:rsid w:val="00C507F2"/>
    <w:rsid w:val="00C5360D"/>
    <w:rsid w:val="00C54607"/>
    <w:rsid w:val="00C60FEB"/>
    <w:rsid w:val="00C6197E"/>
    <w:rsid w:val="00C62D8C"/>
    <w:rsid w:val="00C71894"/>
    <w:rsid w:val="00C75540"/>
    <w:rsid w:val="00C87551"/>
    <w:rsid w:val="00C87A2C"/>
    <w:rsid w:val="00C930FE"/>
    <w:rsid w:val="00C95D50"/>
    <w:rsid w:val="00CA14CC"/>
    <w:rsid w:val="00CB07FF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605F"/>
    <w:rsid w:val="00D2023C"/>
    <w:rsid w:val="00D20AFE"/>
    <w:rsid w:val="00D22B5F"/>
    <w:rsid w:val="00D25698"/>
    <w:rsid w:val="00D27300"/>
    <w:rsid w:val="00D373BE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96928"/>
    <w:rsid w:val="00D97533"/>
    <w:rsid w:val="00DA2959"/>
    <w:rsid w:val="00DA4A35"/>
    <w:rsid w:val="00DA4D53"/>
    <w:rsid w:val="00DA7C91"/>
    <w:rsid w:val="00DB197C"/>
    <w:rsid w:val="00DB5422"/>
    <w:rsid w:val="00DC3B6B"/>
    <w:rsid w:val="00DD3478"/>
    <w:rsid w:val="00DD4D7B"/>
    <w:rsid w:val="00DD6158"/>
    <w:rsid w:val="00DE4941"/>
    <w:rsid w:val="00DE643E"/>
    <w:rsid w:val="00DF5A73"/>
    <w:rsid w:val="00E02440"/>
    <w:rsid w:val="00E045AD"/>
    <w:rsid w:val="00E10FA1"/>
    <w:rsid w:val="00E1144A"/>
    <w:rsid w:val="00E135EB"/>
    <w:rsid w:val="00E14D6D"/>
    <w:rsid w:val="00E20E07"/>
    <w:rsid w:val="00E301C5"/>
    <w:rsid w:val="00E32035"/>
    <w:rsid w:val="00E3681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0C43"/>
    <w:rsid w:val="00E93401"/>
    <w:rsid w:val="00E944BF"/>
    <w:rsid w:val="00EA51DD"/>
    <w:rsid w:val="00EC389D"/>
    <w:rsid w:val="00ED0E38"/>
    <w:rsid w:val="00EE0E69"/>
    <w:rsid w:val="00EF4312"/>
    <w:rsid w:val="00EF4704"/>
    <w:rsid w:val="00F102D5"/>
    <w:rsid w:val="00F1115E"/>
    <w:rsid w:val="00F141F3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70FE7"/>
    <w:rsid w:val="00F77095"/>
    <w:rsid w:val="00F811F2"/>
    <w:rsid w:val="00F84102"/>
    <w:rsid w:val="00F8527D"/>
    <w:rsid w:val="00F8658B"/>
    <w:rsid w:val="00F872CA"/>
    <w:rsid w:val="00F9104E"/>
    <w:rsid w:val="00F94A08"/>
    <w:rsid w:val="00FA4C6B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7CAA35"/>
  <w15:docId w15:val="{A5F4E538-B83E-4EAC-ABDF-0D7A4EE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3"/>
    <w:rsid w:val="00C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D27BC"/>
    <w:rsid w:val="00103323"/>
    <w:rsid w:val="001130B5"/>
    <w:rsid w:val="001443C1"/>
    <w:rsid w:val="00177026"/>
    <w:rsid w:val="001B2B57"/>
    <w:rsid w:val="001F0715"/>
    <w:rsid w:val="00205F36"/>
    <w:rsid w:val="0022145F"/>
    <w:rsid w:val="002722B4"/>
    <w:rsid w:val="002B5A92"/>
    <w:rsid w:val="002B6789"/>
    <w:rsid w:val="003236CF"/>
    <w:rsid w:val="00324069"/>
    <w:rsid w:val="003534B8"/>
    <w:rsid w:val="003D5448"/>
    <w:rsid w:val="003F58E6"/>
    <w:rsid w:val="00482E1D"/>
    <w:rsid w:val="004A264F"/>
    <w:rsid w:val="004C1C73"/>
    <w:rsid w:val="004E6B8D"/>
    <w:rsid w:val="00565AEC"/>
    <w:rsid w:val="005D2412"/>
    <w:rsid w:val="0065376C"/>
    <w:rsid w:val="00685943"/>
    <w:rsid w:val="00762A76"/>
    <w:rsid w:val="007E1224"/>
    <w:rsid w:val="00801078"/>
    <w:rsid w:val="008A0ACD"/>
    <w:rsid w:val="0092425C"/>
    <w:rsid w:val="009518AB"/>
    <w:rsid w:val="00984A95"/>
    <w:rsid w:val="009F1F4B"/>
    <w:rsid w:val="00A51AED"/>
    <w:rsid w:val="00B94E24"/>
    <w:rsid w:val="00BD6C78"/>
    <w:rsid w:val="00CF1CFB"/>
    <w:rsid w:val="00CF7B12"/>
    <w:rsid w:val="00D91351"/>
    <w:rsid w:val="00DF395B"/>
    <w:rsid w:val="00E3233C"/>
    <w:rsid w:val="00F1242F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89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20</cp:revision>
  <cp:lastPrinted>2016-05-26T14:18:00Z</cp:lastPrinted>
  <dcterms:created xsi:type="dcterms:W3CDTF">2017-03-13T03:09:00Z</dcterms:created>
  <dcterms:modified xsi:type="dcterms:W3CDTF">2017-05-15T09:32:00Z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