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417C45">
          <w:pPr>
            <w:rPr>
              <w:lang w:val="en-GB"/>
            </w:rPr>
          </w:pPr>
        </w:p>
      </w:sdtContent>
    </w:sdt>
    <w:p w14:paraId="448309E6" w14:textId="460C2B1F" w:rsidR="007865CE" w:rsidRPr="007A12F2" w:rsidRDefault="007865CE" w:rsidP="00F84102">
      <w:pPr>
        <w:pStyle w:val="11"/>
        <w:rPr>
          <w:b/>
          <w:sz w:val="24"/>
        </w:rPr>
      </w:pPr>
      <w:r w:rsidRPr="0029131E">
        <w:rPr>
          <w:b/>
          <w:sz w:val="28"/>
          <w:szCs w:val="28"/>
        </w:rPr>
        <w:t>ЮИТ Уралстрой приобрела очередной участок под жилую застройку в Екатеринбурге</w:t>
      </w:r>
    </w:p>
    <w:p w14:paraId="721F848F" w14:textId="21FBD396" w:rsidR="007865CE" w:rsidRPr="006734DC" w:rsidRDefault="007865CE" w:rsidP="007865CE">
      <w:pPr>
        <w:pStyle w:val="11"/>
      </w:pPr>
      <w:r w:rsidRPr="006734DC">
        <w:t xml:space="preserve">ЮИТ Уралстрой, дочерняя компания финского строительного концерна ЮИТ, объявляет о приобретении участка под жилую застройку в Симбирском переулке в Екатеринбурге. Его площадь составляет 0,71 га, он расположен в микрорайоне Уралмаш на севере города. </w:t>
      </w:r>
      <w:r w:rsidR="008C3A68" w:rsidRPr="006734DC">
        <w:t>Ориентировочный срок начала строительства и</w:t>
      </w:r>
      <w:r w:rsidRPr="006734DC">
        <w:t xml:space="preserve"> </w:t>
      </w:r>
      <w:r w:rsidR="002E216F" w:rsidRPr="006734DC">
        <w:t>продаж</w:t>
      </w:r>
      <w:r w:rsidRPr="006734DC">
        <w:t xml:space="preserve"> </w:t>
      </w:r>
      <w:r w:rsidR="008E4AFC">
        <w:t>–</w:t>
      </w:r>
      <w:r w:rsidRPr="006734DC">
        <w:t xml:space="preserve"> </w:t>
      </w:r>
      <w:r w:rsidR="002E216F" w:rsidRPr="008E4AFC">
        <w:t>I</w:t>
      </w:r>
      <w:r w:rsidRPr="006734DC">
        <w:t xml:space="preserve"> квартал 201</w:t>
      </w:r>
      <w:r w:rsidR="002E216F" w:rsidRPr="006734DC">
        <w:t>7</w:t>
      </w:r>
      <w:r w:rsidRPr="006734DC">
        <w:t xml:space="preserve"> года.</w:t>
      </w:r>
    </w:p>
    <w:p w14:paraId="3E2D5125" w14:textId="48F32BC3" w:rsidR="007865CE" w:rsidRDefault="007865CE" w:rsidP="007865CE">
      <w:pPr>
        <w:pStyle w:val="11"/>
      </w:pPr>
      <w:r w:rsidRPr="006734DC">
        <w:t xml:space="preserve">Согласно </w:t>
      </w:r>
      <w:r w:rsidR="008C3A68" w:rsidRPr="006734DC">
        <w:t xml:space="preserve">предварительному </w:t>
      </w:r>
      <w:r w:rsidRPr="006734DC">
        <w:t>проекту застройки нового участка здесь будет возведен жилой комплекс, состоящий из трех жилых домов:</w:t>
      </w:r>
      <w:r>
        <w:t xml:space="preserve"> одного шестнадцатиэтажного и двух девятиэтажных</w:t>
      </w:r>
      <w:r w:rsidRPr="006734DC">
        <w:t xml:space="preserve">. В общей сложности в них будут представлены </w:t>
      </w:r>
      <w:r w:rsidR="00377A8B" w:rsidRPr="006734DC">
        <w:t xml:space="preserve">более </w:t>
      </w:r>
      <w:r w:rsidRPr="006734DC">
        <w:t>2</w:t>
      </w:r>
      <w:r w:rsidR="00377A8B" w:rsidRPr="006734DC">
        <w:t>00</w:t>
      </w:r>
      <w:r w:rsidRPr="006734DC">
        <w:t xml:space="preserve"> квартир</w:t>
      </w:r>
      <w:r w:rsidR="006053F3" w:rsidRPr="006734DC">
        <w:t>,</w:t>
      </w:r>
      <w:r w:rsidRPr="006734DC">
        <w:t xml:space="preserve"> площадью более 11 тыс. кв. м. Помимо жилья </w:t>
      </w:r>
      <w:r w:rsidR="000058C7" w:rsidRPr="006734DC">
        <w:t xml:space="preserve">на первом этаже одного из жилых домов </w:t>
      </w:r>
      <w:r w:rsidRPr="006734DC">
        <w:t xml:space="preserve">планируется размещение коммерческих помещений – 4 офиса общей площадью 260 кв. м. </w:t>
      </w:r>
      <w:r w:rsidR="00676136" w:rsidRPr="006734DC">
        <w:t>П</w:t>
      </w:r>
      <w:r w:rsidRPr="006734DC">
        <w:t>одземную часть комплекса займет паркинг.</w:t>
      </w:r>
    </w:p>
    <w:p w14:paraId="111478D0" w14:textId="33E2B49A" w:rsidR="004E5843" w:rsidRPr="00F84102" w:rsidRDefault="000058C7" w:rsidP="008E4AFC">
      <w:pPr>
        <w:pStyle w:val="11"/>
      </w:pPr>
      <w:r>
        <w:t>У</w:t>
      </w:r>
      <w:r w:rsidR="007865CE" w:rsidRPr="00F84102">
        <w:t xml:space="preserve">часток расположен в окружении сложившейся жилой застройки. </w:t>
      </w:r>
      <w:r w:rsidR="004E5843" w:rsidRPr="00F84102">
        <w:t>Микрорайон характеризуется развитой сетью магазинов, предприятий бытового обслуживания населения, множеством объектов социальной инфраструктуры</w:t>
      </w:r>
      <w:r w:rsidR="003232FD">
        <w:t xml:space="preserve"> </w:t>
      </w:r>
      <w:r w:rsidR="003232FD" w:rsidRPr="003232FD">
        <w:t>–</w:t>
      </w:r>
      <w:r w:rsidR="002965DC">
        <w:t xml:space="preserve"> неподалеку находится</w:t>
      </w:r>
      <w:r w:rsidR="002965DC" w:rsidRPr="002965DC">
        <w:t xml:space="preserve"> 7 школ и </w:t>
      </w:r>
      <w:r w:rsidR="002965DC">
        <w:t>9</w:t>
      </w:r>
      <w:r w:rsidR="004E5843" w:rsidRPr="00F84102">
        <w:t xml:space="preserve"> детских садов.</w:t>
      </w:r>
    </w:p>
    <w:p w14:paraId="4F38807C" w14:textId="4A1EAF46" w:rsidR="007865CE" w:rsidRDefault="007865CE" w:rsidP="007865CE">
      <w:pPr>
        <w:pStyle w:val="11"/>
      </w:pPr>
      <w:r>
        <w:t xml:space="preserve">Кроме того, в непосредственной близости от будущего жилого комплекса расположен недавно </w:t>
      </w:r>
      <w:r w:rsidR="002956C9">
        <w:t>от</w:t>
      </w:r>
      <w:r>
        <w:t xml:space="preserve">реконструированный стадион «СКБ-Банк Арена», </w:t>
      </w:r>
      <w:r w:rsidR="005A6CF9" w:rsidRPr="005A6CF9">
        <w:t>тренировочная база одной из команд-участниц Чемпионата мира по футболу</w:t>
      </w:r>
      <w:r w:rsidR="005A6CF9" w:rsidRPr="003654E4">
        <w:t>-</w:t>
      </w:r>
      <w:r w:rsidR="005A6CF9" w:rsidRPr="005A6CF9">
        <w:t>2018</w:t>
      </w:r>
      <w:r w:rsidR="005A6CF9" w:rsidRPr="003654E4">
        <w:t xml:space="preserve">. </w:t>
      </w:r>
      <w:r>
        <w:t xml:space="preserve">В остальное же время спорткомплекс открыт для жителей прилегающих районов для занятий различными видами спорта. </w:t>
      </w:r>
    </w:p>
    <w:p w14:paraId="45A5E884" w14:textId="16414BA1" w:rsidR="007865CE" w:rsidRDefault="007865CE" w:rsidP="007865CE">
      <w:pPr>
        <w:pStyle w:val="11"/>
      </w:pPr>
      <w:r w:rsidRPr="006734DC">
        <w:t>Удобная транспортная доступность участка застройки обеспечивается близостью улицы Бакинских Комиссаров,</w:t>
      </w:r>
      <w:r w:rsidR="008C3A68" w:rsidRPr="006734DC">
        <w:t xml:space="preserve"> являющейся частью срединного транспортного кольца Екатеринбурга</w:t>
      </w:r>
      <w:r w:rsidRPr="006734DC">
        <w:t xml:space="preserve">. </w:t>
      </w:r>
      <w:r w:rsidR="00333A9A" w:rsidRPr="006734DC">
        <w:t>Р</w:t>
      </w:r>
      <w:r w:rsidRPr="006734DC">
        <w:t xml:space="preserve">ядом с </w:t>
      </w:r>
      <w:r w:rsidR="00333A9A" w:rsidRPr="006734DC">
        <w:t>будущим ЖК</w:t>
      </w:r>
      <w:r w:rsidRPr="006734DC">
        <w:t xml:space="preserve"> расположены остановки нескольких маршрутов троллейбусов, трамваев и маршрут</w:t>
      </w:r>
      <w:r w:rsidR="009531A5" w:rsidRPr="006734DC">
        <w:t>ных такси</w:t>
      </w:r>
      <w:r w:rsidRPr="006734DC">
        <w:t xml:space="preserve">. </w:t>
      </w:r>
      <w:r w:rsidR="008C3A68" w:rsidRPr="006734DC">
        <w:t>В районе застройки</w:t>
      </w:r>
      <w:r w:rsidRPr="006734DC">
        <w:t xml:space="preserve"> также находятся станции метро «Уралмаш» и «Проспект Космонавтов</w:t>
      </w:r>
      <w:r>
        <w:t>».</w:t>
      </w:r>
    </w:p>
    <w:p w14:paraId="08D5F722" w14:textId="00F8FE08" w:rsidR="007865CE" w:rsidRDefault="007865CE" w:rsidP="007865CE">
      <w:pPr>
        <w:pStyle w:val="11"/>
      </w:pPr>
      <w:r>
        <w:t>«</w:t>
      </w:r>
      <w:r w:rsidR="00140D4D">
        <w:t>Это не первый проект компании ЮИТ Уралстрой в микрорайоне Уралмаш</w:t>
      </w:r>
      <w:r w:rsidR="002956C9">
        <w:t>:</w:t>
      </w:r>
      <w:r w:rsidR="00140D4D">
        <w:t xml:space="preserve"> недавно мы завершили </w:t>
      </w:r>
      <w:r w:rsidR="002956C9" w:rsidRPr="002956C9">
        <w:t xml:space="preserve">здесь </w:t>
      </w:r>
      <w:r w:rsidR="00140D4D">
        <w:t>строительство ЖК «Фаворит»</w:t>
      </w:r>
      <w:r w:rsidR="004A483D">
        <w:t>, квартиры в котором были реализованы в короткие сроки</w:t>
      </w:r>
      <w:r w:rsidR="00140D4D">
        <w:t>. На наш взгляд</w:t>
      </w:r>
      <w:r w:rsidR="002956C9">
        <w:t>,</w:t>
      </w:r>
      <w:r w:rsidR="00140D4D">
        <w:t xml:space="preserve"> район очень хорош для проживани</w:t>
      </w:r>
      <w:r w:rsidR="002956C9">
        <w:t xml:space="preserve">я: </w:t>
      </w:r>
      <w:r w:rsidR="00140D4D">
        <w:t>здесь масса объектов социальной инфраструктуры</w:t>
      </w:r>
      <w:r w:rsidR="002956C9">
        <w:t xml:space="preserve">; </w:t>
      </w:r>
      <w:r w:rsidR="002956C9" w:rsidRPr="002956C9">
        <w:t>благодаря близости зеленого массива</w:t>
      </w:r>
      <w:r w:rsidR="002956C9">
        <w:t xml:space="preserve"> </w:t>
      </w:r>
      <w:r w:rsidR="002956C9" w:rsidRPr="002956C9">
        <w:t>–</w:t>
      </w:r>
      <w:r w:rsidR="002956C9">
        <w:t xml:space="preserve"> </w:t>
      </w:r>
      <w:r w:rsidR="00140D4D">
        <w:t>хорошая экологическая ситуация</w:t>
      </w:r>
      <w:r w:rsidR="002956C9">
        <w:t xml:space="preserve">. Также нельзя не отметить </w:t>
      </w:r>
      <w:r w:rsidR="004A483D">
        <w:t xml:space="preserve">удачное расположение с точки зрения транспортной </w:t>
      </w:r>
      <w:r w:rsidR="002956C9">
        <w:t>доступности</w:t>
      </w:r>
      <w:r w:rsidR="00140D4D">
        <w:t xml:space="preserve">. </w:t>
      </w:r>
      <w:r w:rsidR="004A483D">
        <w:t>Все это является залогом высокого спроса на квартиры, что и стало причиной нашего «возвращения» на Уралмаш</w:t>
      </w:r>
      <w:r>
        <w:t xml:space="preserve">», </w:t>
      </w:r>
      <w:r w:rsidR="00417C45">
        <w:t>–</w:t>
      </w:r>
      <w:bookmarkStart w:id="0" w:name="_GoBack"/>
      <w:bookmarkEnd w:id="0"/>
      <w:r>
        <w:t xml:space="preserve"> комментирует </w:t>
      </w:r>
      <w:r w:rsidRPr="00045808">
        <w:t xml:space="preserve">Роман </w:t>
      </w:r>
      <w:proofErr w:type="spellStart"/>
      <w:r w:rsidRPr="00045808">
        <w:t>Гибов</w:t>
      </w:r>
      <w:proofErr w:type="spellEnd"/>
      <w:r w:rsidRPr="00045808">
        <w:t>, генеральный директор компании ЮИТ Уралстрой.</w:t>
      </w: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3AC1FDD5" w14:textId="77777777" w:rsidR="004E5843" w:rsidRDefault="004E5843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3CBA7F24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</w:t>
      </w:r>
      <w:r w:rsidRPr="00473C88">
        <w:lastRenderedPageBreak/>
        <w:t>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417C45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F4130ED" w14:textId="77777777" w:rsidR="0070521C" w:rsidRPr="005F6AC7" w:rsidRDefault="0070521C" w:rsidP="0070521C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 xml:space="preserve">», ЖК «Фаворит» и гаражного комплекса в Екатеринбурге, ЖК «Юстас» и ЖК «Рифей» (1-13 ПК) в Верхней Пышме, а также ЖК «Жуков» (ГП-1)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67558D8B" w14:textId="77777777" w:rsidR="0070521C" w:rsidRDefault="0070521C" w:rsidP="0070521C">
      <w:pPr>
        <w:jc w:val="both"/>
        <w:rPr>
          <w:rFonts w:cs="Arial"/>
          <w:iCs/>
          <w:lang w:val="ru-RU"/>
        </w:rPr>
      </w:pPr>
    </w:p>
    <w:p w14:paraId="582404B5" w14:textId="77777777" w:rsidR="0070521C" w:rsidRDefault="00417C45" w:rsidP="0070521C">
      <w:pPr>
        <w:jc w:val="both"/>
        <w:rPr>
          <w:rFonts w:cs="Arial"/>
          <w:b/>
          <w:lang w:val="ru-RU"/>
        </w:rPr>
      </w:pPr>
      <w:hyperlink r:id="rId14" w:history="1">
        <w:r w:rsidR="0070521C" w:rsidRPr="004F2448">
          <w:rPr>
            <w:rStyle w:val="af1"/>
            <w:rFonts w:cs="Arial"/>
            <w:iCs/>
          </w:rPr>
          <w:t>www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yitural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ru</w:t>
        </w:r>
      </w:hyperlink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D7445" w14:textId="77777777" w:rsidR="00CB7718" w:rsidRDefault="00CB7718" w:rsidP="00FF4A0B">
      <w:r>
        <w:separator/>
      </w:r>
    </w:p>
  </w:endnote>
  <w:endnote w:type="continuationSeparator" w:id="0">
    <w:p w14:paraId="455687BC" w14:textId="77777777" w:rsidR="00CB7718" w:rsidRDefault="00CB7718" w:rsidP="00FF4A0B">
      <w:r>
        <w:continuationSeparator/>
      </w:r>
    </w:p>
  </w:endnote>
  <w:endnote w:type="continuationNotice" w:id="1">
    <w:p w14:paraId="1B8F3C5B" w14:textId="77777777" w:rsidR="00CB7718" w:rsidRDefault="00CB7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C817E" w14:textId="77777777" w:rsidR="00CB7718" w:rsidRDefault="00CB7718" w:rsidP="00FF4A0B">
      <w:r>
        <w:separator/>
      </w:r>
    </w:p>
  </w:footnote>
  <w:footnote w:type="continuationSeparator" w:id="0">
    <w:p w14:paraId="3893CAA5" w14:textId="77777777" w:rsidR="00CB7718" w:rsidRDefault="00CB7718" w:rsidP="00FF4A0B">
      <w:r>
        <w:continuationSeparator/>
      </w:r>
    </w:p>
  </w:footnote>
  <w:footnote w:type="continuationNotice" w:id="1">
    <w:p w14:paraId="4A7583D4" w14:textId="77777777" w:rsidR="00CB7718" w:rsidRDefault="00CB77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4DB53667" w:rsidR="00A448D3" w:rsidRPr="00A933F8" w:rsidRDefault="00417C45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84102">
                <w:rPr>
                  <w:lang w:val="en-GB"/>
                </w:rPr>
                <w:t>1</w:t>
              </w:r>
              <w:r w:rsidR="00F84102">
                <w:rPr>
                  <w:lang w:val="ru-RU"/>
                </w:rPr>
                <w:t>7</w:t>
              </w:r>
              <w:r w:rsidR="00F84102">
                <w:rPr>
                  <w:lang w:val="en-GB"/>
                </w:rPr>
                <w:t xml:space="preserve"> August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 w:rsidR="008E4AFC"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8E4AFC" w:rsidRPr="008E4AFC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72A39638" w:rsidR="00A448D3" w:rsidRPr="00A933F8" w:rsidRDefault="00417C45" w:rsidP="004A483D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84102">
                <w:rPr>
                  <w:lang w:val="en-GB"/>
                </w:rPr>
                <w:t>1</w:t>
              </w:r>
              <w:r w:rsidR="00F84102">
                <w:rPr>
                  <w:lang w:val="ru-RU"/>
                </w:rPr>
                <w:t>7</w:t>
              </w:r>
              <w:r w:rsidR="00F84102">
                <w:rPr>
                  <w:lang w:val="en-GB"/>
                </w:rPr>
                <w:t xml:space="preserve"> August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417C45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A448D3" w:rsidRPr="0023207C" w:rsidRDefault="0070521C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2106"/>
    <w:rsid w:val="00087DA6"/>
    <w:rsid w:val="000917C6"/>
    <w:rsid w:val="000B0CC7"/>
    <w:rsid w:val="000B17F6"/>
    <w:rsid w:val="000B20A2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0D4D"/>
    <w:rsid w:val="0014500A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305EF8"/>
    <w:rsid w:val="003130BB"/>
    <w:rsid w:val="00314C4C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410F00"/>
    <w:rsid w:val="00417C45"/>
    <w:rsid w:val="00421790"/>
    <w:rsid w:val="00431672"/>
    <w:rsid w:val="0045073B"/>
    <w:rsid w:val="00473C88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5023CB"/>
    <w:rsid w:val="005242CB"/>
    <w:rsid w:val="00530462"/>
    <w:rsid w:val="00551408"/>
    <w:rsid w:val="00554127"/>
    <w:rsid w:val="00556C90"/>
    <w:rsid w:val="00562E40"/>
    <w:rsid w:val="00580B59"/>
    <w:rsid w:val="005828F1"/>
    <w:rsid w:val="00582F90"/>
    <w:rsid w:val="005A427D"/>
    <w:rsid w:val="005A6812"/>
    <w:rsid w:val="005A6CF9"/>
    <w:rsid w:val="005C01FE"/>
    <w:rsid w:val="005C08FF"/>
    <w:rsid w:val="005C2A8C"/>
    <w:rsid w:val="005D44F9"/>
    <w:rsid w:val="005D58C3"/>
    <w:rsid w:val="005E16B0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53F79"/>
    <w:rsid w:val="00661436"/>
    <w:rsid w:val="006734DC"/>
    <w:rsid w:val="0067437F"/>
    <w:rsid w:val="00674CF6"/>
    <w:rsid w:val="00676136"/>
    <w:rsid w:val="0067654E"/>
    <w:rsid w:val="006A6AD5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446DA"/>
    <w:rsid w:val="009468B1"/>
    <w:rsid w:val="009521B8"/>
    <w:rsid w:val="009531A5"/>
    <w:rsid w:val="00955588"/>
    <w:rsid w:val="00962E55"/>
    <w:rsid w:val="00974BA4"/>
    <w:rsid w:val="0098022B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4456C"/>
    <w:rsid w:val="00A448D3"/>
    <w:rsid w:val="00A5430D"/>
    <w:rsid w:val="00A56607"/>
    <w:rsid w:val="00A767C3"/>
    <w:rsid w:val="00A77104"/>
    <w:rsid w:val="00A84C0D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33410"/>
    <w:rsid w:val="00C42A52"/>
    <w:rsid w:val="00C47300"/>
    <w:rsid w:val="00C507F2"/>
    <w:rsid w:val="00C5360D"/>
    <w:rsid w:val="00C60FEB"/>
    <w:rsid w:val="00C75540"/>
    <w:rsid w:val="00C87551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3A8C"/>
    <w:rsid w:val="00D07D87"/>
    <w:rsid w:val="00D2023C"/>
    <w:rsid w:val="00D20AFE"/>
    <w:rsid w:val="00D22B5F"/>
    <w:rsid w:val="00D27300"/>
    <w:rsid w:val="00D373BE"/>
    <w:rsid w:val="00D37E17"/>
    <w:rsid w:val="00D60572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664FA"/>
    <w:rsid w:val="00E6730E"/>
    <w:rsid w:val="00E7125D"/>
    <w:rsid w:val="00E80605"/>
    <w:rsid w:val="00E903C8"/>
    <w:rsid w:val="00E93401"/>
    <w:rsid w:val="00EC389D"/>
    <w:rsid w:val="00ED0E38"/>
    <w:rsid w:val="00EE0E69"/>
    <w:rsid w:val="00EF4312"/>
    <w:rsid w:val="00EF4704"/>
    <w:rsid w:val="00F102D5"/>
    <w:rsid w:val="00F1115E"/>
    <w:rsid w:val="00F21D24"/>
    <w:rsid w:val="00F23016"/>
    <w:rsid w:val="00F2779B"/>
    <w:rsid w:val="00F35F08"/>
    <w:rsid w:val="00F40078"/>
    <w:rsid w:val="00F44998"/>
    <w:rsid w:val="00F52EA2"/>
    <w:rsid w:val="00F55E7C"/>
    <w:rsid w:val="00F67D6E"/>
    <w:rsid w:val="00F84102"/>
    <w:rsid w:val="00F8527D"/>
    <w:rsid w:val="00F8658B"/>
    <w:rsid w:val="00F94A08"/>
    <w:rsid w:val="00FA4F6F"/>
    <w:rsid w:val="00FA638B"/>
    <w:rsid w:val="00FB3477"/>
    <w:rsid w:val="00FC0771"/>
    <w:rsid w:val="00FC213B"/>
    <w:rsid w:val="00FC2FA7"/>
    <w:rsid w:val="00FD04B3"/>
    <w:rsid w:val="00FD10D0"/>
    <w:rsid w:val="00FD517B"/>
    <w:rsid w:val="00FD634C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5F4CDA78-9A98-4CAF-8658-6DE52DD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443C1"/>
    <w:rsid w:val="001B2B57"/>
    <w:rsid w:val="001F0715"/>
    <w:rsid w:val="00205F36"/>
    <w:rsid w:val="002722B4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62A76"/>
    <w:rsid w:val="007E1224"/>
    <w:rsid w:val="008A0ACD"/>
    <w:rsid w:val="0092425C"/>
    <w:rsid w:val="009518AB"/>
    <w:rsid w:val="00984A95"/>
    <w:rsid w:val="00A51AED"/>
    <w:rsid w:val="00BD6C78"/>
    <w:rsid w:val="00CF1CFB"/>
    <w:rsid w:val="00CF7B12"/>
    <w:rsid w:val="00E3233C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2016-08-17T00:00:00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25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9</cp:revision>
  <cp:lastPrinted>2016-05-26T14:18:00Z</cp:lastPrinted>
  <dcterms:created xsi:type="dcterms:W3CDTF">2016-08-16T11:11:00Z</dcterms:created>
  <dcterms:modified xsi:type="dcterms:W3CDTF">2016-08-17T07:28:00Z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