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FF" w:rsidRDefault="00C153FF" w:rsidP="00C153F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bookmarkStart w:id="0" w:name="_GoBack"/>
      <w:r>
        <w:rPr>
          <w:rFonts w:ascii="Arial" w:hAnsi="Arial" w:cs="Arial"/>
          <w:b/>
          <w:bCs/>
          <w:color w:val="212121"/>
        </w:rPr>
        <w:t>Ruukki</w:t>
      </w:r>
      <w:r>
        <w:rPr>
          <w:rStyle w:val="apple-converted-space"/>
          <w:rFonts w:ascii="Arial" w:hAnsi="Arial" w:cs="Arial"/>
          <w:b/>
          <w:bCs/>
          <w:color w:val="212121"/>
        </w:rPr>
        <w:t> </w:t>
      </w:r>
      <w:r w:rsidR="001B032C">
        <w:rPr>
          <w:rStyle w:val="apple-converted-space"/>
          <w:rFonts w:ascii="Arial" w:hAnsi="Arial" w:cs="Arial"/>
          <w:b/>
          <w:bCs/>
          <w:color w:val="212121"/>
        </w:rPr>
        <w:t xml:space="preserve">участвует в строительстве </w:t>
      </w:r>
      <w:proofErr w:type="spellStart"/>
      <w:r w:rsidR="001B032C">
        <w:rPr>
          <w:rFonts w:ascii="Arial" w:hAnsi="Arial" w:cs="Arial"/>
          <w:b/>
          <w:bCs/>
          <w:color w:val="212121"/>
        </w:rPr>
        <w:t>энергоэффективных</w:t>
      </w:r>
      <w:proofErr w:type="spellEnd"/>
      <w:r w:rsidR="001B032C">
        <w:rPr>
          <w:rFonts w:ascii="Arial" w:hAnsi="Arial" w:cs="Arial"/>
          <w:b/>
          <w:bCs/>
          <w:color w:val="212121"/>
        </w:rPr>
        <w:t xml:space="preserve"> домов</w:t>
      </w:r>
      <w:r>
        <w:rPr>
          <w:rFonts w:ascii="Arial" w:hAnsi="Arial" w:cs="Arial"/>
          <w:b/>
          <w:bCs/>
          <w:color w:val="212121"/>
        </w:rPr>
        <w:t xml:space="preserve"> в Казахстане</w:t>
      </w:r>
    </w:p>
    <w:bookmarkEnd w:id="0"/>
    <w:p w:rsidR="00C153FF" w:rsidRDefault="00C153FF" w:rsidP="00C153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" w:hAnsi="Arial" w:cs="Arial"/>
          <w:color w:val="1F497D"/>
          <w:sz w:val="20"/>
          <w:szCs w:val="20"/>
        </w:rPr>
        <w:t> </w:t>
      </w:r>
    </w:p>
    <w:p w:rsidR="00C153FF" w:rsidRPr="00F52B06" w:rsidRDefault="00C153FF" w:rsidP="00C153FF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b/>
          <w:color w:val="212121"/>
          <w:sz w:val="20"/>
          <w:szCs w:val="20"/>
        </w:rPr>
      </w:pPr>
      <w:r w:rsidRPr="00637753">
        <w:rPr>
          <w:rFonts w:ascii="Arial" w:hAnsi="Arial" w:cs="Arial"/>
          <w:b/>
          <w:color w:val="212121"/>
          <w:sz w:val="20"/>
          <w:szCs w:val="20"/>
        </w:rPr>
        <w:t>Ruukki Construction, крупнейший производитель решений из металла и металлоконструкций  для  строительства</w:t>
      </w:r>
      <w:r>
        <w:rPr>
          <w:rFonts w:ascii="Arial" w:hAnsi="Arial" w:cs="Arial"/>
          <w:b/>
          <w:color w:val="212121"/>
          <w:sz w:val="20"/>
          <w:szCs w:val="20"/>
        </w:rPr>
        <w:t xml:space="preserve">, выступила партнером казахстанской компании </w:t>
      </w:r>
      <w:r w:rsidRPr="00637753">
        <w:rPr>
          <w:rFonts w:ascii="Arial" w:hAnsi="Arial" w:cs="Arial"/>
          <w:b/>
          <w:color w:val="212121"/>
          <w:sz w:val="20"/>
          <w:szCs w:val="20"/>
        </w:rPr>
        <w:t xml:space="preserve">TOO </w:t>
      </w:r>
      <w:proofErr w:type="spellStart"/>
      <w:r w:rsidRPr="00637753">
        <w:rPr>
          <w:rFonts w:ascii="Arial" w:hAnsi="Arial" w:cs="Arial"/>
          <w:b/>
          <w:color w:val="212121"/>
          <w:sz w:val="20"/>
          <w:szCs w:val="20"/>
        </w:rPr>
        <w:t>Virgin</w:t>
      </w:r>
      <w:proofErr w:type="spellEnd"/>
      <w:r w:rsidRPr="00637753">
        <w:rPr>
          <w:rFonts w:ascii="Arial" w:hAnsi="Arial" w:cs="Arial"/>
          <w:b/>
          <w:color w:val="212121"/>
          <w:sz w:val="20"/>
          <w:szCs w:val="20"/>
        </w:rPr>
        <w:t xml:space="preserve"> </w:t>
      </w:r>
      <w:r>
        <w:rPr>
          <w:rFonts w:ascii="Arial" w:hAnsi="Arial" w:cs="Arial"/>
          <w:b/>
          <w:color w:val="212121"/>
          <w:sz w:val="20"/>
          <w:szCs w:val="20"/>
          <w:lang w:val="en-US"/>
        </w:rPr>
        <w:t>Energy</w:t>
      </w:r>
      <w:r w:rsidRPr="00637753">
        <w:rPr>
          <w:rFonts w:ascii="Arial" w:hAnsi="Arial" w:cs="Arial"/>
          <w:b/>
          <w:color w:val="212121"/>
          <w:sz w:val="20"/>
          <w:szCs w:val="20"/>
        </w:rPr>
        <w:t xml:space="preserve"> </w:t>
      </w:r>
      <w:proofErr w:type="spellStart"/>
      <w:r w:rsidRPr="00637753">
        <w:rPr>
          <w:rFonts w:ascii="Arial" w:hAnsi="Arial" w:cs="Arial"/>
          <w:b/>
          <w:color w:val="212121"/>
          <w:sz w:val="20"/>
          <w:szCs w:val="20"/>
        </w:rPr>
        <w:t>Management</w:t>
      </w:r>
      <w:proofErr w:type="spellEnd"/>
      <w:r w:rsidRPr="00637753">
        <w:rPr>
          <w:rFonts w:ascii="Arial" w:hAnsi="Arial" w:cs="Arial"/>
          <w:b/>
          <w:color w:val="212121"/>
          <w:sz w:val="20"/>
          <w:szCs w:val="20"/>
        </w:rPr>
        <w:t xml:space="preserve">, </w:t>
      </w:r>
      <w:r>
        <w:rPr>
          <w:rFonts w:ascii="Arial" w:hAnsi="Arial" w:cs="Arial"/>
          <w:b/>
          <w:color w:val="212121"/>
          <w:sz w:val="20"/>
          <w:szCs w:val="20"/>
        </w:rPr>
        <w:t>развивающей</w:t>
      </w:r>
      <w:r w:rsidRPr="00637753">
        <w:rPr>
          <w:rFonts w:ascii="Arial" w:hAnsi="Arial" w:cs="Arial"/>
          <w:b/>
          <w:color w:val="212121"/>
          <w:sz w:val="20"/>
          <w:szCs w:val="20"/>
        </w:rPr>
        <w:t xml:space="preserve"> </w:t>
      </w:r>
      <w:proofErr w:type="spellStart"/>
      <w:r w:rsidRPr="00637753">
        <w:rPr>
          <w:rFonts w:ascii="Arial" w:hAnsi="Arial" w:cs="Arial"/>
          <w:b/>
          <w:color w:val="212121"/>
          <w:sz w:val="20"/>
          <w:szCs w:val="20"/>
        </w:rPr>
        <w:t>энергоэффективное</w:t>
      </w:r>
      <w:proofErr w:type="spellEnd"/>
      <w:r w:rsidRPr="00637753">
        <w:rPr>
          <w:rFonts w:ascii="Arial" w:hAnsi="Arial" w:cs="Arial"/>
          <w:b/>
          <w:color w:val="212121"/>
          <w:sz w:val="20"/>
          <w:szCs w:val="20"/>
        </w:rPr>
        <w:t xml:space="preserve"> строительство, внедрени</w:t>
      </w:r>
      <w:r>
        <w:rPr>
          <w:rFonts w:ascii="Arial" w:hAnsi="Arial" w:cs="Arial"/>
          <w:b/>
          <w:color w:val="212121"/>
          <w:sz w:val="20"/>
          <w:szCs w:val="20"/>
        </w:rPr>
        <w:t>е</w:t>
      </w:r>
      <w:r w:rsidRPr="00637753">
        <w:rPr>
          <w:rFonts w:ascii="Arial" w:hAnsi="Arial" w:cs="Arial"/>
          <w:b/>
          <w:color w:val="212121"/>
          <w:sz w:val="20"/>
          <w:szCs w:val="20"/>
        </w:rPr>
        <w:t xml:space="preserve"> инновационных зеленых технологий в индивидуальном жилищном строительстве и жизнеобеспечении жилых массивов, в экологически чистом районе в пригороде Астаны</w:t>
      </w:r>
      <w:r>
        <w:rPr>
          <w:rFonts w:ascii="Arial" w:hAnsi="Arial" w:cs="Arial"/>
          <w:b/>
          <w:color w:val="212121"/>
          <w:sz w:val="20"/>
          <w:szCs w:val="20"/>
        </w:rPr>
        <w:t xml:space="preserve">. В рамках совместного проекта компания </w:t>
      </w:r>
      <w:r>
        <w:rPr>
          <w:rFonts w:ascii="Arial" w:hAnsi="Arial" w:cs="Arial"/>
          <w:b/>
          <w:color w:val="212121"/>
          <w:sz w:val="20"/>
          <w:szCs w:val="20"/>
          <w:lang w:val="en-US"/>
        </w:rPr>
        <w:t>Ruukki</w:t>
      </w:r>
      <w:r>
        <w:rPr>
          <w:rFonts w:ascii="Arial" w:hAnsi="Arial" w:cs="Arial"/>
          <w:b/>
          <w:color w:val="212121"/>
          <w:sz w:val="20"/>
          <w:szCs w:val="20"/>
        </w:rPr>
        <w:t xml:space="preserve"> осуществила поставку материалов для первого в Казахстане </w:t>
      </w:r>
      <w:proofErr w:type="spellStart"/>
      <w:r>
        <w:rPr>
          <w:rFonts w:ascii="Arial" w:hAnsi="Arial" w:cs="Arial"/>
          <w:b/>
          <w:color w:val="212121"/>
          <w:sz w:val="20"/>
          <w:szCs w:val="20"/>
        </w:rPr>
        <w:t>энергоэффективного</w:t>
      </w:r>
      <w:proofErr w:type="spellEnd"/>
      <w:r>
        <w:rPr>
          <w:rFonts w:ascii="Arial" w:hAnsi="Arial" w:cs="Arial"/>
          <w:b/>
          <w:color w:val="212121"/>
          <w:sz w:val="20"/>
          <w:szCs w:val="20"/>
        </w:rPr>
        <w:t xml:space="preserve"> элитного поселка </w:t>
      </w:r>
      <w:r>
        <w:rPr>
          <w:rFonts w:ascii="Arial" w:hAnsi="Arial" w:cs="Arial"/>
          <w:b/>
          <w:color w:val="212121"/>
          <w:sz w:val="20"/>
          <w:szCs w:val="20"/>
          <w:lang w:val="en-US"/>
        </w:rPr>
        <w:t>Solar</w:t>
      </w:r>
      <w:r w:rsidRPr="00F52B06">
        <w:rPr>
          <w:rFonts w:ascii="Arial" w:hAnsi="Arial" w:cs="Arial"/>
          <w:b/>
          <w:color w:val="212121"/>
          <w:sz w:val="20"/>
          <w:szCs w:val="20"/>
        </w:rPr>
        <w:t xml:space="preserve"> </w:t>
      </w:r>
      <w:r>
        <w:rPr>
          <w:rFonts w:ascii="Arial" w:hAnsi="Arial" w:cs="Arial"/>
          <w:b/>
          <w:color w:val="212121"/>
          <w:sz w:val="20"/>
          <w:szCs w:val="20"/>
          <w:lang w:val="en-US"/>
        </w:rPr>
        <w:t>City</w:t>
      </w:r>
      <w:r>
        <w:rPr>
          <w:rFonts w:ascii="Arial" w:hAnsi="Arial" w:cs="Arial"/>
          <w:b/>
          <w:color w:val="212121"/>
          <w:sz w:val="20"/>
          <w:szCs w:val="20"/>
        </w:rPr>
        <w:t>.</w:t>
      </w:r>
    </w:p>
    <w:p w:rsidR="00C153FF" w:rsidRDefault="00C153FF" w:rsidP="00C153FF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b/>
          <w:color w:val="212121"/>
          <w:sz w:val="20"/>
          <w:szCs w:val="20"/>
        </w:rPr>
      </w:pPr>
    </w:p>
    <w:p w:rsidR="00C153FF" w:rsidRDefault="00C153FF" w:rsidP="00C153FF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212121"/>
          <w:sz w:val="20"/>
          <w:szCs w:val="20"/>
        </w:rPr>
      </w:pPr>
      <w:proofErr w:type="spellStart"/>
      <w:r w:rsidRPr="00637753">
        <w:rPr>
          <w:rFonts w:ascii="Arial" w:hAnsi="Arial" w:cs="Arial"/>
          <w:color w:val="212121"/>
          <w:sz w:val="20"/>
          <w:szCs w:val="20"/>
        </w:rPr>
        <w:t>Энергоэффективное</w:t>
      </w:r>
      <w:proofErr w:type="spellEnd"/>
      <w:r w:rsidRPr="00637753">
        <w:rPr>
          <w:rFonts w:ascii="Arial" w:hAnsi="Arial" w:cs="Arial"/>
          <w:color w:val="212121"/>
          <w:sz w:val="20"/>
          <w:szCs w:val="20"/>
        </w:rPr>
        <w:t xml:space="preserve"> строительство – новый тренд в строительной отрасли Казахстана</w:t>
      </w:r>
      <w:r>
        <w:rPr>
          <w:rFonts w:ascii="Arial" w:hAnsi="Arial" w:cs="Arial"/>
          <w:color w:val="212121"/>
          <w:sz w:val="20"/>
          <w:szCs w:val="20"/>
        </w:rPr>
        <w:t>.</w:t>
      </w:r>
      <w:r w:rsidRPr="00637753">
        <w:rPr>
          <w:rFonts w:ascii="Arial" w:hAnsi="Arial" w:cs="Arial"/>
          <w:color w:val="212121"/>
          <w:sz w:val="20"/>
          <w:szCs w:val="20"/>
        </w:rPr>
        <w:t xml:space="preserve"> Астана </w:t>
      </w:r>
      <w:proofErr w:type="spellStart"/>
      <w:r w:rsidRPr="00637753">
        <w:rPr>
          <w:rFonts w:ascii="Arial" w:hAnsi="Arial" w:cs="Arial"/>
          <w:color w:val="212121"/>
          <w:sz w:val="20"/>
          <w:szCs w:val="20"/>
        </w:rPr>
        <w:t>Solar</w:t>
      </w:r>
      <w:proofErr w:type="spellEnd"/>
      <w:r w:rsidRPr="00637753"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637753">
        <w:rPr>
          <w:rFonts w:ascii="Arial" w:hAnsi="Arial" w:cs="Arial"/>
          <w:color w:val="212121"/>
          <w:sz w:val="20"/>
          <w:szCs w:val="20"/>
        </w:rPr>
        <w:t>City</w:t>
      </w:r>
      <w:proofErr w:type="spellEnd"/>
      <w:r w:rsidRPr="00637753">
        <w:rPr>
          <w:rFonts w:ascii="Arial" w:hAnsi="Arial" w:cs="Arial"/>
          <w:color w:val="21212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– это </w:t>
      </w:r>
      <w:r w:rsidRPr="00637753">
        <w:rPr>
          <w:rFonts w:ascii="Arial" w:hAnsi="Arial" w:cs="Arial"/>
          <w:color w:val="212121"/>
          <w:sz w:val="20"/>
          <w:szCs w:val="20"/>
        </w:rPr>
        <w:t>перв</w:t>
      </w:r>
      <w:r>
        <w:rPr>
          <w:rFonts w:ascii="Arial" w:hAnsi="Arial" w:cs="Arial"/>
          <w:color w:val="212121"/>
          <w:sz w:val="20"/>
          <w:szCs w:val="20"/>
        </w:rPr>
        <w:t>ый</w:t>
      </w:r>
      <w:r w:rsidRPr="00637753"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637753">
        <w:rPr>
          <w:rFonts w:ascii="Arial" w:hAnsi="Arial" w:cs="Arial"/>
          <w:color w:val="212121"/>
          <w:sz w:val="20"/>
          <w:szCs w:val="20"/>
        </w:rPr>
        <w:t>энергоэффективн</w:t>
      </w:r>
      <w:r>
        <w:rPr>
          <w:rFonts w:ascii="Arial" w:hAnsi="Arial" w:cs="Arial"/>
          <w:color w:val="212121"/>
          <w:sz w:val="20"/>
          <w:szCs w:val="20"/>
        </w:rPr>
        <w:t>ый</w:t>
      </w:r>
      <w:proofErr w:type="spellEnd"/>
      <w:r w:rsidRPr="00637753">
        <w:rPr>
          <w:rFonts w:ascii="Arial" w:hAnsi="Arial" w:cs="Arial"/>
          <w:color w:val="212121"/>
          <w:sz w:val="20"/>
          <w:szCs w:val="20"/>
        </w:rPr>
        <w:t xml:space="preserve"> коттеджн</w:t>
      </w:r>
      <w:r>
        <w:rPr>
          <w:rFonts w:ascii="Arial" w:hAnsi="Arial" w:cs="Arial"/>
          <w:color w:val="212121"/>
          <w:sz w:val="20"/>
          <w:szCs w:val="20"/>
        </w:rPr>
        <w:t>ый</w:t>
      </w:r>
      <w:r w:rsidRPr="00637753">
        <w:rPr>
          <w:rFonts w:ascii="Arial" w:hAnsi="Arial" w:cs="Arial"/>
          <w:color w:val="21212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поселок</w:t>
      </w:r>
      <w:r w:rsidRPr="00637753">
        <w:rPr>
          <w:rFonts w:ascii="Arial" w:hAnsi="Arial" w:cs="Arial"/>
          <w:color w:val="21212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с замкнутой экосистемой. Всего в </w:t>
      </w:r>
      <w:r w:rsidR="001B032C">
        <w:rPr>
          <w:rFonts w:ascii="Arial" w:hAnsi="Arial" w:cs="Arial"/>
          <w:sz w:val="20"/>
          <w:szCs w:val="20"/>
        </w:rPr>
        <w:t>рамках проекта будет</w:t>
      </w:r>
      <w:r w:rsidRPr="00EA3C22">
        <w:rPr>
          <w:rFonts w:ascii="Arial" w:hAnsi="Arial" w:cs="Arial"/>
          <w:sz w:val="20"/>
          <w:szCs w:val="20"/>
        </w:rPr>
        <w:t xml:space="preserve"> построено 360 </w:t>
      </w:r>
      <w:proofErr w:type="spellStart"/>
      <w:r w:rsidRPr="00EA3C22">
        <w:rPr>
          <w:rFonts w:ascii="Arial" w:hAnsi="Arial" w:cs="Arial"/>
          <w:sz w:val="20"/>
          <w:szCs w:val="20"/>
        </w:rPr>
        <w:t>таунхаусов</w:t>
      </w:r>
      <w:proofErr w:type="spellEnd"/>
      <w:r w:rsidRPr="00EA3C22">
        <w:rPr>
          <w:rFonts w:ascii="Arial" w:hAnsi="Arial" w:cs="Arial"/>
          <w:sz w:val="20"/>
          <w:szCs w:val="20"/>
        </w:rPr>
        <w:t xml:space="preserve">, при этом площадь одного </w:t>
      </w:r>
      <w:r>
        <w:rPr>
          <w:rFonts w:ascii="Arial" w:hAnsi="Arial" w:cs="Arial"/>
          <w:sz w:val="20"/>
          <w:szCs w:val="20"/>
        </w:rPr>
        <w:t>дома</w:t>
      </w:r>
      <w:r w:rsidR="001B032C">
        <w:rPr>
          <w:rFonts w:ascii="Arial" w:hAnsi="Arial" w:cs="Arial"/>
          <w:sz w:val="20"/>
          <w:szCs w:val="20"/>
        </w:rPr>
        <w:t xml:space="preserve"> составит</w:t>
      </w:r>
      <w:r w:rsidRPr="00EA3C22">
        <w:rPr>
          <w:rFonts w:ascii="Arial" w:hAnsi="Arial" w:cs="Arial"/>
          <w:sz w:val="20"/>
          <w:szCs w:val="20"/>
        </w:rPr>
        <w:t xml:space="preserve"> 1200 м3. </w:t>
      </w:r>
      <w:r>
        <w:rPr>
          <w:rFonts w:ascii="Arial" w:hAnsi="Arial" w:cs="Arial"/>
          <w:color w:val="212121"/>
          <w:sz w:val="20"/>
          <w:szCs w:val="20"/>
        </w:rPr>
        <w:t>При ст</w:t>
      </w:r>
      <w:r w:rsidR="001B032C">
        <w:rPr>
          <w:rFonts w:ascii="Arial" w:hAnsi="Arial" w:cs="Arial"/>
          <w:color w:val="212121"/>
          <w:sz w:val="20"/>
          <w:szCs w:val="20"/>
        </w:rPr>
        <w:t>роительстве данного объекта будут</w:t>
      </w:r>
      <w:r>
        <w:rPr>
          <w:rFonts w:ascii="Arial" w:hAnsi="Arial" w:cs="Arial"/>
          <w:color w:val="212121"/>
          <w:sz w:val="20"/>
          <w:szCs w:val="20"/>
        </w:rPr>
        <w:t xml:space="preserve"> использованы </w:t>
      </w:r>
      <w:r w:rsidRPr="00F52B06">
        <w:rPr>
          <w:rFonts w:ascii="Arial" w:hAnsi="Arial" w:cs="Arial"/>
          <w:color w:val="212121"/>
          <w:sz w:val="20"/>
          <w:szCs w:val="20"/>
        </w:rPr>
        <w:t>инновационные технологии</w:t>
      </w:r>
      <w:r w:rsidR="001B032C">
        <w:rPr>
          <w:rFonts w:ascii="Arial" w:hAnsi="Arial" w:cs="Arial"/>
          <w:color w:val="212121"/>
          <w:sz w:val="20"/>
          <w:szCs w:val="20"/>
        </w:rPr>
        <w:t>, среди которых –  солнечные батареи</w:t>
      </w:r>
      <w:r>
        <w:rPr>
          <w:rFonts w:ascii="Arial" w:hAnsi="Arial" w:cs="Arial"/>
          <w:color w:val="212121"/>
          <w:sz w:val="20"/>
          <w:szCs w:val="20"/>
        </w:rPr>
        <w:t>, у</w:t>
      </w:r>
      <w:r w:rsidR="001B032C">
        <w:rPr>
          <w:rFonts w:ascii="Arial" w:hAnsi="Arial" w:cs="Arial"/>
          <w:color w:val="212121"/>
          <w:sz w:val="20"/>
          <w:szCs w:val="20"/>
        </w:rPr>
        <w:t>становленные</w:t>
      </w:r>
      <w:r>
        <w:rPr>
          <w:rFonts w:ascii="Arial" w:hAnsi="Arial" w:cs="Arial"/>
          <w:color w:val="212121"/>
          <w:sz w:val="20"/>
          <w:szCs w:val="20"/>
        </w:rPr>
        <w:t xml:space="preserve"> на крыше и фасадах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таунхаусов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. Кровля зданий плавно переходит в фасад, что является сегодня актуальной тенденцией в строительстве. </w:t>
      </w:r>
    </w:p>
    <w:p w:rsidR="00C153FF" w:rsidRDefault="001B032C" w:rsidP="00C153FF">
      <w:pPr>
        <w:pStyle w:val="xmsonormal"/>
        <w:shd w:val="clear" w:color="auto" w:fill="FFFFFF"/>
        <w:spacing w:after="0" w:line="330" w:lineRule="atLeast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Для этого</w:t>
      </w:r>
      <w:r w:rsidR="00C153FF">
        <w:rPr>
          <w:rFonts w:ascii="Arial" w:hAnsi="Arial" w:cs="Arial"/>
          <w:color w:val="212121"/>
          <w:sz w:val="20"/>
          <w:szCs w:val="20"/>
        </w:rPr>
        <w:t xml:space="preserve"> проекта компания </w:t>
      </w:r>
      <w:r w:rsidR="00C153FF">
        <w:rPr>
          <w:rFonts w:ascii="Arial" w:hAnsi="Arial" w:cs="Arial"/>
          <w:color w:val="212121"/>
          <w:sz w:val="20"/>
          <w:szCs w:val="20"/>
          <w:lang w:val="en-US"/>
        </w:rPr>
        <w:t>Ruukki</w:t>
      </w:r>
      <w:r w:rsidR="00C153FF" w:rsidRPr="00F52B06">
        <w:rPr>
          <w:rFonts w:ascii="Arial" w:hAnsi="Arial" w:cs="Arial"/>
          <w:color w:val="212121"/>
          <w:sz w:val="20"/>
          <w:szCs w:val="20"/>
        </w:rPr>
        <w:t xml:space="preserve"> </w:t>
      </w:r>
      <w:r w:rsidR="00C153FF">
        <w:rPr>
          <w:rFonts w:ascii="Arial" w:hAnsi="Arial" w:cs="Arial"/>
          <w:color w:val="212121"/>
          <w:sz w:val="20"/>
          <w:szCs w:val="20"/>
        </w:rPr>
        <w:t xml:space="preserve">осуществила поставку водосточной системы и </w:t>
      </w:r>
      <w:proofErr w:type="spellStart"/>
      <w:r w:rsidR="00C153FF">
        <w:rPr>
          <w:rFonts w:ascii="Arial" w:hAnsi="Arial" w:cs="Arial"/>
          <w:color w:val="212121"/>
          <w:sz w:val="20"/>
          <w:szCs w:val="20"/>
        </w:rPr>
        <w:t>фальцевой</w:t>
      </w:r>
      <w:proofErr w:type="spellEnd"/>
      <w:r w:rsidR="00C153FF">
        <w:rPr>
          <w:rFonts w:ascii="Arial" w:hAnsi="Arial" w:cs="Arial"/>
          <w:color w:val="212121"/>
          <w:sz w:val="20"/>
          <w:szCs w:val="20"/>
        </w:rPr>
        <w:t xml:space="preserve"> кровли</w:t>
      </w:r>
      <w:r>
        <w:rPr>
          <w:rFonts w:ascii="Arial" w:hAnsi="Arial" w:cs="Arial"/>
          <w:color w:val="212121"/>
          <w:sz w:val="20"/>
          <w:szCs w:val="20"/>
        </w:rPr>
        <w:t>, переходящей в фасад</w:t>
      </w:r>
      <w:r w:rsidR="00C153FF">
        <w:rPr>
          <w:rFonts w:ascii="Arial" w:hAnsi="Arial" w:cs="Arial"/>
          <w:color w:val="212121"/>
          <w:sz w:val="20"/>
          <w:szCs w:val="20"/>
        </w:rPr>
        <w:t>. При изготовлении кровельных материалов была использована  о</w:t>
      </w:r>
      <w:r w:rsidR="00C153FF" w:rsidRPr="00074ED4">
        <w:rPr>
          <w:rFonts w:ascii="Arial" w:hAnsi="Arial" w:cs="Arial"/>
          <w:color w:val="212121"/>
          <w:sz w:val="20"/>
          <w:szCs w:val="20"/>
        </w:rPr>
        <w:t xml:space="preserve">цинкованная сталь </w:t>
      </w:r>
      <w:r w:rsidR="00C153FF" w:rsidRPr="00465BFA">
        <w:rPr>
          <w:rFonts w:ascii="Arial" w:hAnsi="Arial" w:cs="Arial"/>
          <w:color w:val="212121"/>
          <w:sz w:val="20"/>
          <w:szCs w:val="20"/>
        </w:rPr>
        <w:t xml:space="preserve">0.6 </w:t>
      </w:r>
      <w:proofErr w:type="spellStart"/>
      <w:r w:rsidR="00C153FF" w:rsidRPr="00465BFA">
        <w:rPr>
          <w:rFonts w:ascii="Arial" w:hAnsi="Arial" w:cs="Arial"/>
          <w:color w:val="212121"/>
          <w:sz w:val="20"/>
          <w:szCs w:val="20"/>
        </w:rPr>
        <w:t>TinsmithPro</w:t>
      </w:r>
      <w:proofErr w:type="spellEnd"/>
      <w:r w:rsidR="00C153FF" w:rsidRPr="00465BFA">
        <w:rPr>
          <w:rFonts w:ascii="Arial" w:hAnsi="Arial" w:cs="Arial"/>
          <w:color w:val="212121"/>
          <w:sz w:val="20"/>
          <w:szCs w:val="20"/>
        </w:rPr>
        <w:t xml:space="preserve"> </w:t>
      </w:r>
      <w:r w:rsidR="00C153FF" w:rsidRPr="00074ED4">
        <w:rPr>
          <w:rFonts w:ascii="Arial" w:hAnsi="Arial" w:cs="Arial"/>
          <w:color w:val="212121"/>
          <w:sz w:val="20"/>
          <w:szCs w:val="20"/>
        </w:rPr>
        <w:t>с полимерным покрытием</w:t>
      </w:r>
      <w:r w:rsidR="00E47974" w:rsidRPr="00E47974">
        <w:rPr>
          <w:rFonts w:ascii="Arial" w:hAnsi="Arial" w:cs="Arial"/>
          <w:color w:val="212121"/>
          <w:sz w:val="20"/>
          <w:szCs w:val="20"/>
        </w:rPr>
        <w:t xml:space="preserve"> </w:t>
      </w:r>
      <w:r w:rsidR="00E47974">
        <w:rPr>
          <w:rFonts w:ascii="Arial" w:hAnsi="Arial" w:cs="Arial"/>
          <w:color w:val="212121"/>
          <w:sz w:val="20"/>
          <w:szCs w:val="20"/>
          <w:lang w:val="en-US"/>
        </w:rPr>
        <w:t>Green</w:t>
      </w:r>
      <w:r w:rsidR="00E47974" w:rsidRPr="00E47974">
        <w:rPr>
          <w:rFonts w:ascii="Arial" w:hAnsi="Arial" w:cs="Arial"/>
          <w:color w:val="212121"/>
          <w:sz w:val="20"/>
          <w:szCs w:val="20"/>
        </w:rPr>
        <w:t xml:space="preserve"> </w:t>
      </w:r>
      <w:r w:rsidR="00E47974">
        <w:rPr>
          <w:rFonts w:ascii="Arial" w:hAnsi="Arial" w:cs="Arial"/>
          <w:color w:val="212121"/>
          <w:sz w:val="20"/>
          <w:szCs w:val="20"/>
          <w:lang w:val="en-US"/>
        </w:rPr>
        <w:t>Coat</w:t>
      </w:r>
      <w:r w:rsidR="00C153FF"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PuralMatt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RR23</w:t>
      </w:r>
      <w:r w:rsidR="00C153FF">
        <w:rPr>
          <w:rFonts w:ascii="Arial" w:hAnsi="Arial" w:cs="Arial"/>
          <w:color w:val="212121"/>
          <w:sz w:val="20"/>
          <w:szCs w:val="20"/>
        </w:rPr>
        <w:t>, разработанн</w:t>
      </w:r>
      <w:r w:rsidR="004F0018">
        <w:rPr>
          <w:rFonts w:ascii="Arial" w:hAnsi="Arial" w:cs="Arial"/>
          <w:color w:val="212121"/>
          <w:sz w:val="20"/>
          <w:szCs w:val="20"/>
        </w:rPr>
        <w:t>ым</w:t>
      </w:r>
      <w:r w:rsidR="00C153FF" w:rsidRPr="00074ED4">
        <w:rPr>
          <w:rFonts w:ascii="Arial" w:hAnsi="Arial" w:cs="Arial"/>
          <w:color w:val="212121"/>
          <w:sz w:val="20"/>
          <w:szCs w:val="20"/>
        </w:rPr>
        <w:t xml:space="preserve"> компанией Ruukki и </w:t>
      </w:r>
      <w:proofErr w:type="gramStart"/>
      <w:r w:rsidR="00C153FF" w:rsidRPr="00074ED4">
        <w:rPr>
          <w:rFonts w:ascii="Arial" w:hAnsi="Arial" w:cs="Arial"/>
          <w:color w:val="212121"/>
          <w:sz w:val="20"/>
          <w:szCs w:val="20"/>
        </w:rPr>
        <w:t>представля</w:t>
      </w:r>
      <w:r w:rsidR="00C153FF">
        <w:rPr>
          <w:rFonts w:ascii="Arial" w:hAnsi="Arial" w:cs="Arial"/>
          <w:color w:val="212121"/>
          <w:sz w:val="20"/>
          <w:szCs w:val="20"/>
        </w:rPr>
        <w:t>ющее</w:t>
      </w:r>
      <w:proofErr w:type="gramEnd"/>
      <w:r w:rsidR="00C153FF" w:rsidRPr="00074ED4">
        <w:rPr>
          <w:rFonts w:ascii="Arial" w:hAnsi="Arial" w:cs="Arial"/>
          <w:color w:val="212121"/>
          <w:sz w:val="20"/>
          <w:szCs w:val="20"/>
        </w:rPr>
        <w:t xml:space="preserve"> собой основу из полиуретановой смолы с добавлением полиамида и толстым защитным слоем грунтовки. </w:t>
      </w:r>
      <w:r w:rsidR="00C153FF">
        <w:rPr>
          <w:rFonts w:ascii="Arial" w:hAnsi="Arial" w:cs="Arial"/>
          <w:color w:val="212121"/>
          <w:sz w:val="20"/>
          <w:szCs w:val="20"/>
        </w:rPr>
        <w:t>Благодаря своему составу покрытие делает материал</w:t>
      </w:r>
      <w:r w:rsidR="00C153FF" w:rsidRPr="00074ED4">
        <w:rPr>
          <w:rFonts w:ascii="Arial" w:hAnsi="Arial" w:cs="Arial"/>
          <w:color w:val="212121"/>
          <w:sz w:val="20"/>
          <w:szCs w:val="20"/>
        </w:rPr>
        <w:t xml:space="preserve"> прочн</w:t>
      </w:r>
      <w:r w:rsidR="00C153FF">
        <w:rPr>
          <w:rFonts w:ascii="Arial" w:hAnsi="Arial" w:cs="Arial"/>
          <w:color w:val="212121"/>
          <w:sz w:val="20"/>
          <w:szCs w:val="20"/>
        </w:rPr>
        <w:t>ым</w:t>
      </w:r>
      <w:r w:rsidR="00C153FF" w:rsidRPr="00074ED4">
        <w:rPr>
          <w:rFonts w:ascii="Arial" w:hAnsi="Arial" w:cs="Arial"/>
          <w:color w:val="212121"/>
          <w:sz w:val="20"/>
          <w:szCs w:val="20"/>
        </w:rPr>
        <w:t xml:space="preserve"> и стойк</w:t>
      </w:r>
      <w:r w:rsidR="00C153FF">
        <w:rPr>
          <w:rFonts w:ascii="Arial" w:hAnsi="Arial" w:cs="Arial"/>
          <w:color w:val="212121"/>
          <w:sz w:val="20"/>
          <w:szCs w:val="20"/>
        </w:rPr>
        <w:t>им</w:t>
      </w:r>
      <w:r w:rsidR="00C153FF" w:rsidRPr="00074ED4">
        <w:rPr>
          <w:rFonts w:ascii="Arial" w:hAnsi="Arial" w:cs="Arial"/>
          <w:color w:val="212121"/>
          <w:sz w:val="20"/>
          <w:szCs w:val="20"/>
        </w:rPr>
        <w:t xml:space="preserve"> к ультрафиолету</w:t>
      </w:r>
      <w:r w:rsidR="00C153FF">
        <w:rPr>
          <w:rFonts w:ascii="Arial" w:hAnsi="Arial" w:cs="Arial"/>
          <w:color w:val="212121"/>
          <w:sz w:val="20"/>
          <w:szCs w:val="20"/>
        </w:rPr>
        <w:t>. Данный материал даже</w:t>
      </w:r>
      <w:r w:rsidR="00C153FF" w:rsidRPr="00074ED4">
        <w:rPr>
          <w:rFonts w:ascii="Arial" w:hAnsi="Arial" w:cs="Arial"/>
          <w:color w:val="212121"/>
          <w:sz w:val="20"/>
          <w:szCs w:val="20"/>
        </w:rPr>
        <w:t xml:space="preserve"> при</w:t>
      </w:r>
      <w:r>
        <w:rPr>
          <w:rFonts w:ascii="Arial" w:hAnsi="Arial" w:cs="Arial"/>
          <w:color w:val="212121"/>
          <w:sz w:val="20"/>
          <w:szCs w:val="20"/>
        </w:rPr>
        <w:t xml:space="preserve"> очень</w:t>
      </w:r>
      <w:r w:rsidR="00C153FF" w:rsidRPr="00074ED4">
        <w:rPr>
          <w:rFonts w:ascii="Arial" w:hAnsi="Arial" w:cs="Arial"/>
          <w:color w:val="212121"/>
          <w:sz w:val="20"/>
          <w:szCs w:val="20"/>
        </w:rPr>
        <w:t xml:space="preserve"> низких</w:t>
      </w:r>
      <w:r>
        <w:rPr>
          <w:rFonts w:ascii="Arial" w:hAnsi="Arial" w:cs="Arial"/>
          <w:color w:val="212121"/>
          <w:sz w:val="20"/>
          <w:szCs w:val="20"/>
        </w:rPr>
        <w:t xml:space="preserve"> или высоких</w:t>
      </w:r>
      <w:r w:rsidR="00C153FF" w:rsidRPr="00074ED4">
        <w:rPr>
          <w:rFonts w:ascii="Arial" w:hAnsi="Arial" w:cs="Arial"/>
          <w:color w:val="212121"/>
          <w:sz w:val="20"/>
          <w:szCs w:val="20"/>
        </w:rPr>
        <w:t xml:space="preserve"> температурах </w:t>
      </w:r>
      <w:r w:rsidR="00C153FF">
        <w:rPr>
          <w:rFonts w:ascii="Arial" w:hAnsi="Arial" w:cs="Arial"/>
          <w:color w:val="212121"/>
          <w:sz w:val="20"/>
          <w:szCs w:val="20"/>
        </w:rPr>
        <w:t xml:space="preserve">является </w:t>
      </w:r>
      <w:r w:rsidR="00C153FF" w:rsidRPr="00074ED4">
        <w:rPr>
          <w:rFonts w:ascii="Arial" w:hAnsi="Arial" w:cs="Arial"/>
          <w:color w:val="212121"/>
          <w:sz w:val="20"/>
          <w:szCs w:val="20"/>
        </w:rPr>
        <w:t xml:space="preserve">идеальным для сложной </w:t>
      </w:r>
      <w:proofErr w:type="spellStart"/>
      <w:r w:rsidR="00C153FF" w:rsidRPr="00074ED4">
        <w:rPr>
          <w:rFonts w:ascii="Arial" w:hAnsi="Arial" w:cs="Arial"/>
          <w:color w:val="212121"/>
          <w:sz w:val="20"/>
          <w:szCs w:val="20"/>
        </w:rPr>
        <w:t>фальцевой</w:t>
      </w:r>
      <w:proofErr w:type="spellEnd"/>
      <w:r w:rsidR="00C153FF" w:rsidRPr="00074ED4">
        <w:rPr>
          <w:rFonts w:ascii="Arial" w:hAnsi="Arial" w:cs="Arial"/>
          <w:color w:val="212121"/>
          <w:sz w:val="20"/>
          <w:szCs w:val="20"/>
        </w:rPr>
        <w:t xml:space="preserve"> кровли и водосточных систем. </w:t>
      </w:r>
    </w:p>
    <w:p w:rsidR="00C153FF" w:rsidRDefault="00C153FF" w:rsidP="00C153FF">
      <w:pPr>
        <w:pStyle w:val="xmsonormal"/>
        <w:shd w:val="clear" w:color="auto" w:fill="FFFFFF"/>
        <w:spacing w:after="0" w:line="330" w:lineRule="atLeast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Д</w:t>
      </w:r>
      <w:r w:rsidRPr="00074ED4">
        <w:rPr>
          <w:rFonts w:ascii="Arial" w:hAnsi="Arial" w:cs="Arial"/>
          <w:color w:val="212121"/>
          <w:sz w:val="20"/>
          <w:szCs w:val="20"/>
        </w:rPr>
        <w:t>ля создания идеального облика фасада здания</w:t>
      </w:r>
      <w:r>
        <w:rPr>
          <w:rFonts w:ascii="Arial" w:hAnsi="Arial" w:cs="Arial"/>
          <w:color w:val="212121"/>
          <w:sz w:val="20"/>
          <w:szCs w:val="20"/>
        </w:rPr>
        <w:t xml:space="preserve"> была использована сталь </w:t>
      </w:r>
      <w:r w:rsidR="001B032C">
        <w:rPr>
          <w:rFonts w:ascii="Arial" w:hAnsi="Arial" w:cs="Arial"/>
          <w:color w:val="212121"/>
          <w:sz w:val="20"/>
          <w:szCs w:val="20"/>
        </w:rPr>
        <w:t xml:space="preserve">0.6 </w:t>
      </w:r>
      <w:r w:rsidR="001B032C">
        <w:rPr>
          <w:rFonts w:ascii="Arial" w:hAnsi="Arial" w:cs="Arial"/>
          <w:color w:val="212121"/>
          <w:sz w:val="20"/>
          <w:szCs w:val="20"/>
          <w:lang w:val="fi-FI"/>
        </w:rPr>
        <w:t>S</w:t>
      </w:r>
      <w:r w:rsidR="001B032C">
        <w:rPr>
          <w:rFonts w:ascii="Arial" w:hAnsi="Arial" w:cs="Arial"/>
          <w:color w:val="212121"/>
          <w:sz w:val="20"/>
          <w:szCs w:val="20"/>
        </w:rPr>
        <w:t xml:space="preserve">280GD </w:t>
      </w:r>
      <w:r w:rsidR="00E47974">
        <w:rPr>
          <w:rFonts w:ascii="Arial" w:hAnsi="Arial" w:cs="Arial"/>
          <w:color w:val="212121"/>
          <w:sz w:val="20"/>
          <w:szCs w:val="20"/>
          <w:lang w:val="en-US"/>
        </w:rPr>
        <w:t>G</w:t>
      </w:r>
      <w:r w:rsidR="001C1E20">
        <w:rPr>
          <w:rFonts w:ascii="Arial" w:hAnsi="Arial" w:cs="Arial"/>
          <w:color w:val="212121"/>
          <w:sz w:val="20"/>
          <w:szCs w:val="20"/>
          <w:lang w:val="en-US"/>
        </w:rPr>
        <w:t>reen</w:t>
      </w:r>
      <w:r w:rsidR="001C1E20" w:rsidRPr="001C1E20">
        <w:rPr>
          <w:rFonts w:ascii="Arial" w:hAnsi="Arial" w:cs="Arial"/>
          <w:color w:val="212121"/>
          <w:sz w:val="20"/>
          <w:szCs w:val="20"/>
        </w:rPr>
        <w:t xml:space="preserve"> </w:t>
      </w:r>
      <w:r w:rsidR="001C1E20">
        <w:rPr>
          <w:rFonts w:ascii="Arial" w:hAnsi="Arial" w:cs="Arial"/>
          <w:color w:val="212121"/>
          <w:sz w:val="20"/>
          <w:szCs w:val="20"/>
          <w:lang w:val="en-US"/>
        </w:rPr>
        <w:t>Coat</w:t>
      </w:r>
      <w:r w:rsidR="001C1E20" w:rsidRPr="001C1E20"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="001B032C">
        <w:rPr>
          <w:rFonts w:ascii="Arial" w:hAnsi="Arial" w:cs="Arial"/>
          <w:color w:val="212121"/>
          <w:sz w:val="20"/>
          <w:szCs w:val="20"/>
        </w:rPr>
        <w:t>PuralMatt</w:t>
      </w:r>
      <w:proofErr w:type="spellEnd"/>
      <w:r w:rsidR="001B032C">
        <w:rPr>
          <w:rFonts w:ascii="Arial" w:hAnsi="Arial" w:cs="Arial"/>
          <w:color w:val="212121"/>
          <w:sz w:val="20"/>
          <w:szCs w:val="20"/>
        </w:rPr>
        <w:t xml:space="preserve"> RR23</w:t>
      </w:r>
      <w:r>
        <w:rPr>
          <w:rFonts w:ascii="Arial" w:hAnsi="Arial" w:cs="Arial"/>
          <w:color w:val="212121"/>
          <w:sz w:val="20"/>
          <w:szCs w:val="20"/>
        </w:rPr>
        <w:t>, которая в</w:t>
      </w:r>
      <w:r w:rsidRPr="001A1FF3">
        <w:rPr>
          <w:rFonts w:ascii="Arial" w:hAnsi="Arial" w:cs="Arial"/>
          <w:color w:val="212121"/>
          <w:sz w:val="20"/>
          <w:szCs w:val="20"/>
        </w:rPr>
        <w:t xml:space="preserve">ыпускается в соответствии с </w:t>
      </w:r>
      <w:r>
        <w:rPr>
          <w:rFonts w:ascii="Arial" w:hAnsi="Arial" w:cs="Arial"/>
          <w:color w:val="212121"/>
          <w:sz w:val="20"/>
          <w:szCs w:val="20"/>
        </w:rPr>
        <w:t>высочайшими международными стандартами</w:t>
      </w:r>
      <w:r w:rsidRPr="001A1FF3">
        <w:rPr>
          <w:rFonts w:ascii="Arial" w:hAnsi="Arial" w:cs="Arial"/>
          <w:color w:val="212121"/>
          <w:sz w:val="20"/>
          <w:szCs w:val="20"/>
        </w:rPr>
        <w:t xml:space="preserve">. </w:t>
      </w:r>
      <w:r>
        <w:rPr>
          <w:rFonts w:ascii="Arial" w:hAnsi="Arial" w:cs="Arial"/>
          <w:color w:val="212121"/>
          <w:sz w:val="20"/>
          <w:szCs w:val="20"/>
        </w:rPr>
        <w:t>Данный тип</w:t>
      </w:r>
      <w:r w:rsidR="001B032C" w:rsidRPr="001B032C">
        <w:rPr>
          <w:rFonts w:ascii="Arial" w:hAnsi="Arial" w:cs="Arial"/>
          <w:color w:val="21212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="001B032C">
        <w:rPr>
          <w:rFonts w:ascii="Arial" w:hAnsi="Arial" w:cs="Arial"/>
          <w:color w:val="212121"/>
          <w:sz w:val="20"/>
          <w:szCs w:val="20"/>
        </w:rPr>
        <w:t xml:space="preserve">стали </w:t>
      </w:r>
      <w:r>
        <w:rPr>
          <w:rFonts w:ascii="Arial" w:hAnsi="Arial" w:cs="Arial"/>
          <w:color w:val="212121"/>
          <w:sz w:val="20"/>
          <w:szCs w:val="20"/>
        </w:rPr>
        <w:t>является</w:t>
      </w:r>
      <w:r w:rsidRPr="001A1FF3">
        <w:rPr>
          <w:rFonts w:ascii="Arial" w:hAnsi="Arial" w:cs="Arial"/>
          <w:color w:val="212121"/>
          <w:sz w:val="20"/>
          <w:szCs w:val="20"/>
        </w:rPr>
        <w:t xml:space="preserve"> конструкционн</w:t>
      </w:r>
      <w:r>
        <w:rPr>
          <w:rFonts w:ascii="Arial" w:hAnsi="Arial" w:cs="Arial"/>
          <w:color w:val="212121"/>
          <w:sz w:val="20"/>
          <w:szCs w:val="20"/>
        </w:rPr>
        <w:t>ой</w:t>
      </w:r>
      <w:r w:rsidRPr="001A1FF3">
        <w:rPr>
          <w:rFonts w:ascii="Arial" w:hAnsi="Arial" w:cs="Arial"/>
          <w:color w:val="212121"/>
          <w:sz w:val="20"/>
          <w:szCs w:val="20"/>
        </w:rPr>
        <w:t xml:space="preserve"> марк</w:t>
      </w:r>
      <w:r>
        <w:rPr>
          <w:rFonts w:ascii="Arial" w:hAnsi="Arial" w:cs="Arial"/>
          <w:color w:val="212121"/>
          <w:sz w:val="20"/>
          <w:szCs w:val="20"/>
        </w:rPr>
        <w:t>ой</w:t>
      </w:r>
      <w:r w:rsidRPr="001A1FF3">
        <w:rPr>
          <w:rFonts w:ascii="Arial" w:hAnsi="Arial" w:cs="Arial"/>
          <w:color w:val="212121"/>
          <w:sz w:val="20"/>
          <w:szCs w:val="20"/>
        </w:rPr>
        <w:t xml:space="preserve"> с </w:t>
      </w:r>
      <w:r>
        <w:rPr>
          <w:rFonts w:ascii="Arial" w:hAnsi="Arial" w:cs="Arial"/>
          <w:color w:val="212121"/>
          <w:sz w:val="20"/>
          <w:szCs w:val="20"/>
        </w:rPr>
        <w:t>определенными</w:t>
      </w:r>
      <w:r w:rsidRPr="001A1FF3">
        <w:rPr>
          <w:rFonts w:ascii="Arial" w:hAnsi="Arial" w:cs="Arial"/>
          <w:color w:val="212121"/>
          <w:sz w:val="20"/>
          <w:szCs w:val="20"/>
        </w:rPr>
        <w:t xml:space="preserve"> параметрами прочности</w:t>
      </w:r>
      <w:r>
        <w:rPr>
          <w:rFonts w:ascii="Arial" w:hAnsi="Arial" w:cs="Arial"/>
          <w:color w:val="212121"/>
          <w:sz w:val="20"/>
          <w:szCs w:val="20"/>
        </w:rPr>
        <w:t>.</w:t>
      </w:r>
    </w:p>
    <w:p w:rsidR="00C153FF" w:rsidRDefault="00C153FF" w:rsidP="00C153FF">
      <w:pPr>
        <w:pStyle w:val="xmsonormal"/>
        <w:shd w:val="clear" w:color="auto" w:fill="FFFFFF"/>
        <w:spacing w:after="0" w:line="330" w:lineRule="atLeast"/>
        <w:jc w:val="both"/>
        <w:rPr>
          <w:rFonts w:ascii="Arial" w:hAnsi="Arial" w:cs="Arial"/>
          <w:b/>
          <w:color w:val="212121"/>
          <w:sz w:val="20"/>
          <w:szCs w:val="20"/>
        </w:rPr>
      </w:pPr>
    </w:p>
    <w:p w:rsidR="00C153FF" w:rsidRPr="00C153FF" w:rsidRDefault="00C153FF" w:rsidP="00C153FF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«Казахстан является для нас одним из приоритетных рынков, поэтому мы всегда рады плодотворному сотрудничеству с компа</w:t>
      </w:r>
      <w:r w:rsidR="001B032C">
        <w:rPr>
          <w:rFonts w:ascii="Arial" w:hAnsi="Arial" w:cs="Arial"/>
          <w:color w:val="212121"/>
          <w:sz w:val="20"/>
          <w:szCs w:val="20"/>
        </w:rPr>
        <w:t>ниями данного региона. Мы</w:t>
      </w:r>
      <w:r>
        <w:rPr>
          <w:rFonts w:ascii="Arial" w:hAnsi="Arial" w:cs="Arial"/>
          <w:color w:val="212121"/>
          <w:sz w:val="20"/>
          <w:szCs w:val="20"/>
        </w:rPr>
        <w:t xml:space="preserve"> стремимся к внедрению новых технологий, направленных не только на развитие строительной отрасли, но и сохранение окружающей среды. В ближайшее время совместно с </w:t>
      </w:r>
      <w:r w:rsidRPr="0039472E">
        <w:rPr>
          <w:rFonts w:ascii="Arial" w:hAnsi="Arial" w:cs="Arial"/>
          <w:color w:val="212121"/>
          <w:sz w:val="20"/>
          <w:szCs w:val="20"/>
        </w:rPr>
        <w:t xml:space="preserve">TOO </w:t>
      </w:r>
      <w:proofErr w:type="spellStart"/>
      <w:r w:rsidRPr="0039472E">
        <w:rPr>
          <w:rFonts w:ascii="Arial" w:hAnsi="Arial" w:cs="Arial"/>
          <w:color w:val="212121"/>
          <w:sz w:val="20"/>
          <w:szCs w:val="20"/>
        </w:rPr>
        <w:t>Virgin</w:t>
      </w:r>
      <w:proofErr w:type="spellEnd"/>
      <w:r w:rsidRPr="0039472E"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39472E">
        <w:rPr>
          <w:rFonts w:ascii="Arial" w:hAnsi="Arial" w:cs="Arial"/>
          <w:color w:val="212121"/>
          <w:sz w:val="20"/>
          <w:szCs w:val="20"/>
        </w:rPr>
        <w:t>Energy</w:t>
      </w:r>
      <w:proofErr w:type="spellEnd"/>
      <w:r w:rsidRPr="0039472E"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39472E">
        <w:rPr>
          <w:rFonts w:ascii="Arial" w:hAnsi="Arial" w:cs="Arial"/>
          <w:color w:val="212121"/>
          <w:sz w:val="20"/>
          <w:szCs w:val="20"/>
        </w:rPr>
        <w:t>Management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мы будем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 xml:space="preserve">работать над второй очередью домов </w:t>
      </w:r>
      <w:proofErr w:type="spellStart"/>
      <w:r w:rsidRPr="00EA3C22">
        <w:rPr>
          <w:rFonts w:ascii="Arial" w:hAnsi="Arial" w:cs="Arial"/>
          <w:color w:val="212121"/>
          <w:sz w:val="20"/>
          <w:szCs w:val="20"/>
        </w:rPr>
        <w:t>Solar</w:t>
      </w:r>
      <w:proofErr w:type="spellEnd"/>
      <w:r w:rsidRPr="00EA3C22"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EA3C22">
        <w:rPr>
          <w:rFonts w:ascii="Arial" w:hAnsi="Arial" w:cs="Arial"/>
          <w:color w:val="212121"/>
          <w:sz w:val="20"/>
          <w:szCs w:val="20"/>
        </w:rPr>
        <w:t>City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и мы уверены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в успешном и продолжительном сотрудничестве», – </w:t>
      </w:r>
      <w:r w:rsidRPr="00C153FF">
        <w:rPr>
          <w:rFonts w:ascii="Arial" w:hAnsi="Arial" w:cs="Arial"/>
          <w:color w:val="212121"/>
          <w:sz w:val="20"/>
          <w:szCs w:val="20"/>
        </w:rPr>
        <w:t xml:space="preserve">подчеркнула Екатерина </w:t>
      </w:r>
      <w:proofErr w:type="spellStart"/>
      <w:r w:rsidRPr="00C153FF">
        <w:rPr>
          <w:rFonts w:ascii="Arial" w:hAnsi="Arial" w:cs="Arial"/>
          <w:color w:val="212121"/>
          <w:sz w:val="20"/>
          <w:szCs w:val="20"/>
        </w:rPr>
        <w:t>Раяхалме</w:t>
      </w:r>
      <w:proofErr w:type="spellEnd"/>
      <w:r w:rsidRPr="00C153FF">
        <w:rPr>
          <w:rFonts w:ascii="Arial" w:hAnsi="Arial" w:cs="Arial"/>
          <w:color w:val="212121"/>
          <w:sz w:val="20"/>
          <w:szCs w:val="20"/>
        </w:rPr>
        <w:t>, директор по продажам ООО «</w:t>
      </w:r>
      <w:proofErr w:type="spellStart"/>
      <w:r w:rsidRPr="00C153FF">
        <w:rPr>
          <w:rFonts w:ascii="Arial" w:hAnsi="Arial" w:cs="Arial"/>
          <w:color w:val="212121"/>
          <w:sz w:val="20"/>
          <w:szCs w:val="20"/>
        </w:rPr>
        <w:t>Руукки</w:t>
      </w:r>
      <w:proofErr w:type="spellEnd"/>
      <w:r w:rsidRPr="00C153FF">
        <w:rPr>
          <w:rFonts w:ascii="Arial" w:hAnsi="Arial" w:cs="Arial"/>
          <w:color w:val="212121"/>
          <w:sz w:val="20"/>
          <w:szCs w:val="20"/>
        </w:rPr>
        <w:t xml:space="preserve"> Рус</w:t>
      </w:r>
      <w:r>
        <w:rPr>
          <w:rFonts w:ascii="Arial" w:hAnsi="Arial" w:cs="Arial"/>
          <w:color w:val="212121"/>
          <w:sz w:val="20"/>
          <w:szCs w:val="20"/>
        </w:rPr>
        <w:t>».</w:t>
      </w:r>
    </w:p>
    <w:p w:rsidR="00C153FF" w:rsidRPr="00C153FF" w:rsidRDefault="00C153FF" w:rsidP="00C153FF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212121"/>
          <w:sz w:val="20"/>
          <w:szCs w:val="20"/>
        </w:rPr>
      </w:pPr>
    </w:p>
    <w:p w:rsidR="00547CEA" w:rsidRPr="00C153FF" w:rsidRDefault="000E285D">
      <w:pPr>
        <w:rPr>
          <w:lang w:val="ru-RU"/>
        </w:rPr>
      </w:pPr>
    </w:p>
    <w:sectPr w:rsidR="00547CEA" w:rsidRPr="00C153F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FF"/>
    <w:rsid w:val="000E285D"/>
    <w:rsid w:val="001B032C"/>
    <w:rsid w:val="001C1E20"/>
    <w:rsid w:val="002856B2"/>
    <w:rsid w:val="004F0018"/>
    <w:rsid w:val="00C153FF"/>
    <w:rsid w:val="00E4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53FF"/>
  </w:style>
  <w:style w:type="paragraph" w:customStyle="1" w:styleId="xmsonormal">
    <w:name w:val="x_msonormal"/>
    <w:basedOn w:val="a"/>
    <w:rsid w:val="00C1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53FF"/>
  </w:style>
  <w:style w:type="paragraph" w:customStyle="1" w:styleId="xmsonormal">
    <w:name w:val="x_msonormal"/>
    <w:basedOn w:val="a"/>
    <w:rsid w:val="00C1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 Oyj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Voitova Kseniya</dc:creator>
  <cp:lastModifiedBy>Ivanov Alexey</cp:lastModifiedBy>
  <cp:revision>2</cp:revision>
  <dcterms:created xsi:type="dcterms:W3CDTF">2017-07-12T08:37:00Z</dcterms:created>
  <dcterms:modified xsi:type="dcterms:W3CDTF">2017-07-12T08:37:00Z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_AdHocReviewCycleID">
    <vt:i4>-83288997</vt:i4>
  </property>
  <property fmtid="{D5CDD505-2E9C-101B-9397-08002B2CF9AE}" pid="4" name="_NewReviewCycle">
    <vt:lpwstr/>
  </property>
  <property fmtid="{D5CDD505-2E9C-101B-9397-08002B2CF9AE}" pid="5" name="_EmailSubject">
    <vt:lpwstr>пресс релиз Solar City</vt:lpwstr>
  </property>
  <property fmtid="{D5CDD505-2E9C-101B-9397-08002B2CF9AE}" pid="6" name="_AuthorEmail">
    <vt:lpwstr>kseniya.voitova@ruukki.com</vt:lpwstr>
  </property>
  <property fmtid="{D5CDD505-2E9C-101B-9397-08002B2CF9AE}" pid="7" name="_AuthorEmailDisplayName">
    <vt:lpwstr>Voitova, Kseniya</vt:lpwstr>
  </property>
  <property fmtid="{D5CDD505-2E9C-101B-9397-08002B2CF9AE}" pid="8" name="_PreviousAdHocReviewCycleID">
    <vt:i4>1842959560</vt:i4>
  </property>
  <property fmtid="{D5CDD505-2E9C-101B-9397-08002B2CF9AE}" pid="9" name="_ReviewingToolsShownOnce">
    <vt:lpwstr/>
  </property>
</Properties>
</file>